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003A4F4D" w:rsidR="007C18C5" w:rsidRPr="004B1C7C" w:rsidRDefault="002A0A7E" w:rsidP="00571D5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1C7C" w:rsidRPr="004B1C7C">
        <w:rPr>
          <w:sz w:val="28"/>
          <w:szCs w:val="28"/>
        </w:rPr>
        <w:t xml:space="preserve">Network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6C04B491" w14:textId="0B9004F5" w:rsidR="004B1C7C" w:rsidRDefault="004B1C7C">
      <w:pPr>
        <w:rPr>
          <w:sz w:val="28"/>
          <w:szCs w:val="28"/>
        </w:rPr>
      </w:pPr>
      <w:r>
        <w:rPr>
          <w:sz w:val="28"/>
          <w:szCs w:val="28"/>
        </w:rPr>
        <w:t>Part I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18545371" w14:textId="77777777" w:rsidTr="00CC172D">
        <w:tc>
          <w:tcPr>
            <w:tcW w:w="1818" w:type="dxa"/>
          </w:tcPr>
          <w:p w14:paraId="014AFC3C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33E54965" w14:textId="3C14D30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036096C" w14:textId="32EEEBA2" w:rsidR="00900282" w:rsidRPr="004B1C7C" w:rsidRDefault="00D615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Burned-</w:t>
            </w:r>
            <w:r w:rsidR="00B12CCF">
              <w:rPr>
                <w:sz w:val="32"/>
                <w:szCs w:val="32"/>
              </w:rPr>
              <w:t>I</w:t>
            </w:r>
            <w:r>
              <w:rPr>
                <w:sz w:val="32"/>
                <w:szCs w:val="32"/>
              </w:rPr>
              <w:t>n address</w:t>
            </w:r>
          </w:p>
          <w:p w14:paraId="7E3D7F94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6198E131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5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45037437" w14:textId="77777777" w:rsidR="00B12CCF" w:rsidRDefault="00B12C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a)</w:t>
            </w:r>
            <w:r w:rsidR="00D61531">
              <w:rPr>
                <w:sz w:val="32"/>
                <w:szCs w:val="32"/>
              </w:rPr>
              <w:t>Cisco Systems, Inc.,</w:t>
            </w:r>
          </w:p>
          <w:p w14:paraId="1E6F4062" w14:textId="77777777" w:rsidR="00B12CCF" w:rsidRDefault="00B12C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b)</w:t>
            </w:r>
            <w:r w:rsidR="00D61531">
              <w:rPr>
                <w:sz w:val="32"/>
                <w:szCs w:val="32"/>
              </w:rPr>
              <w:t xml:space="preserve"> </w:t>
            </w:r>
            <w:hyperlink r:id="rId6" w:history="1">
              <w:proofErr w:type="spellStart"/>
              <w:r w:rsidR="00D61531" w:rsidRPr="00D61531">
                <w:rPr>
                  <w:rStyle w:val="Hyperlink"/>
                  <w:color w:val="auto"/>
                  <w:sz w:val="32"/>
                  <w:szCs w:val="32"/>
                  <w:u w:val="none"/>
                </w:rPr>
                <w:t>ProCurve</w:t>
              </w:r>
              <w:proofErr w:type="spellEnd"/>
              <w:r w:rsidR="00D61531" w:rsidRPr="00D61531">
                <w:rPr>
                  <w:rStyle w:val="Hyperlink"/>
                  <w:color w:val="auto"/>
                  <w:sz w:val="32"/>
                  <w:szCs w:val="32"/>
                  <w:u w:val="none"/>
                </w:rPr>
                <w:t xml:space="preserve"> Networking by HP, Hewlett-Packard</w:t>
              </w:r>
            </w:hyperlink>
            <w:r w:rsidR="00D61531">
              <w:rPr>
                <w:sz w:val="32"/>
                <w:szCs w:val="32"/>
              </w:rPr>
              <w:t xml:space="preserve">, </w:t>
            </w:r>
          </w:p>
          <w:p w14:paraId="5A7E392A" w14:textId="77777777" w:rsidR="00B12CCF" w:rsidRDefault="00B12C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c)Apple, Inc, </w:t>
            </w:r>
          </w:p>
          <w:p w14:paraId="632CA5BD" w14:textId="77777777" w:rsidR="00B12CCF" w:rsidRDefault="00B12C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d)IBM Corp, </w:t>
            </w:r>
          </w:p>
          <w:p w14:paraId="27EADDFC" w14:textId="04D7850A" w:rsidR="00074848" w:rsidRPr="004B1C7C" w:rsidRDefault="00B12C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e)Samsung </w:t>
            </w:r>
            <w:proofErr w:type="spellStart"/>
            <w:r>
              <w:rPr>
                <w:sz w:val="32"/>
                <w:szCs w:val="32"/>
              </w:rPr>
              <w:t>Electronic</w:t>
            </w:r>
            <w:proofErr w:type="spellEnd"/>
            <w:r>
              <w:rPr>
                <w:sz w:val="32"/>
                <w:szCs w:val="32"/>
              </w:rPr>
              <w:t xml:space="preserve"> Co., LTD</w:t>
            </w: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5C247349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02EB7">
              <w:rPr>
                <w:sz w:val="32"/>
                <w:szCs w:val="32"/>
              </w:rPr>
              <w:t>3</w:t>
            </w:r>
            <w:r w:rsidRP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4A13DF2E" w14:textId="464C0995" w:rsidR="00B027A2" w:rsidRDefault="00B027A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 Address  B4-6B-FC-9E-C2-44 </w:t>
            </w:r>
          </w:p>
          <w:p w14:paraId="012C7E72" w14:textId="7765B6AF" w:rsidR="00074848" w:rsidRPr="004B1C7C" w:rsidRDefault="00B027A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Connected via wireless</w:t>
            </w:r>
          </w:p>
        </w:tc>
      </w:tr>
      <w:tr w:rsidR="00900282" w:rsidRPr="004B1C7C" w14:paraId="307EE4A8" w14:textId="77777777" w:rsidTr="00CC172D">
        <w:tc>
          <w:tcPr>
            <w:tcW w:w="1818" w:type="dxa"/>
          </w:tcPr>
          <w:p w14:paraId="6E96D58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4</w:t>
            </w:r>
          </w:p>
          <w:p w14:paraId="28AB26BC" w14:textId="057CCF9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8F9C171" w14:textId="19E8055A" w:rsidR="00074848" w:rsidRPr="004B1C7C" w:rsidRDefault="00B027A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IP</w:t>
            </w:r>
            <w:r w:rsidR="001144FD">
              <w:rPr>
                <w:sz w:val="32"/>
                <w:szCs w:val="32"/>
              </w:rPr>
              <w:t>v4</w:t>
            </w:r>
            <w:r>
              <w:rPr>
                <w:sz w:val="32"/>
                <w:szCs w:val="32"/>
              </w:rPr>
              <w:t xml:space="preserve"> Address  </w:t>
            </w:r>
            <w:r w:rsidRPr="00B027A2">
              <w:rPr>
                <w:sz w:val="32"/>
                <w:szCs w:val="32"/>
              </w:rPr>
              <w:t>10.250.17.20</w:t>
            </w: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5</w:t>
            </w:r>
          </w:p>
          <w:p w14:paraId="0F16BFAD" w14:textId="7CB94D49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C3FDA0" w14:textId="51EF5437" w:rsidR="00074848" w:rsidRPr="004B1C7C" w:rsidRDefault="00B027A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DNS Server  </w:t>
            </w:r>
            <w:r w:rsidRPr="00B027A2">
              <w:rPr>
                <w:sz w:val="32"/>
                <w:szCs w:val="32"/>
              </w:rPr>
              <w:t>144.118.27.33</w:t>
            </w:r>
          </w:p>
        </w:tc>
      </w:tr>
      <w:tr w:rsidR="00900282" w:rsidRPr="004B1C7C" w14:paraId="345E4E33" w14:textId="77777777" w:rsidTr="00CC172D">
        <w:tc>
          <w:tcPr>
            <w:tcW w:w="1818" w:type="dxa"/>
          </w:tcPr>
          <w:p w14:paraId="3EF62B90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6</w:t>
            </w:r>
          </w:p>
          <w:p w14:paraId="29350081" w14:textId="2FE243BE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161148D" w14:textId="2BCB56F1" w:rsidR="00074848" w:rsidRPr="004B1C7C" w:rsidRDefault="00B027A2">
            <w:pPr>
              <w:rPr>
                <w:sz w:val="32"/>
                <w:szCs w:val="32"/>
              </w:rPr>
            </w:pPr>
            <w:r w:rsidRPr="00B027A2">
              <w:rPr>
                <w:sz w:val="32"/>
                <w:szCs w:val="32"/>
              </w:rPr>
              <w:t>10.250.127.254</w:t>
            </w:r>
          </w:p>
        </w:tc>
      </w:tr>
      <w:tr w:rsidR="00900282" w:rsidRPr="004B1C7C" w14:paraId="3FF6A9C3" w14:textId="77777777" w:rsidTr="00CC172D">
        <w:tc>
          <w:tcPr>
            <w:tcW w:w="1818" w:type="dxa"/>
          </w:tcPr>
          <w:p w14:paraId="557C3C80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7</w:t>
            </w:r>
          </w:p>
          <w:p w14:paraId="20EAC070" w14:textId="12B8BB05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6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68E54E38" w14:textId="74AFD755" w:rsidR="00074848" w:rsidRPr="004B1C7C" w:rsidRDefault="00B027A2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Information about packets sent, received, # of bytes</w:t>
            </w:r>
            <w:r w:rsidR="00B54F61">
              <w:rPr>
                <w:sz w:val="32"/>
                <w:szCs w:val="32"/>
              </w:rPr>
              <w:t xml:space="preserve"> received, response time, TTL entry, lost percentage, and the minimum, maximum, and average round trip time in milliseconds</w:t>
            </w:r>
            <w:r w:rsidR="002A0A7E">
              <w:rPr>
                <w:sz w:val="32"/>
                <w:szCs w:val="32"/>
              </w:rPr>
              <w:t xml:space="preserve"> This shows the connection speed, meaning higher average time is a slower connection.</w:t>
            </w:r>
            <w:bookmarkStart w:id="0" w:name="_GoBack"/>
            <w:bookmarkEnd w:id="0"/>
          </w:p>
        </w:tc>
      </w:tr>
      <w:tr w:rsidR="00900282" w:rsidRPr="004B1C7C" w14:paraId="465A12FD" w14:textId="77777777" w:rsidTr="00CC172D">
        <w:tc>
          <w:tcPr>
            <w:tcW w:w="1818" w:type="dxa"/>
          </w:tcPr>
          <w:p w14:paraId="55EE4F4C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8</w:t>
            </w:r>
          </w:p>
          <w:p w14:paraId="74DB7B7F" w14:textId="0B7C628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BD2F1E3" w14:textId="108987B7" w:rsidR="00900282" w:rsidRPr="004B1C7C" w:rsidRDefault="00B027A2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1000 milliseconds</w:t>
            </w:r>
          </w:p>
          <w:p w14:paraId="231DB94A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2E5D2D86" w14:textId="77777777" w:rsidTr="00CC172D">
        <w:tc>
          <w:tcPr>
            <w:tcW w:w="1818" w:type="dxa"/>
          </w:tcPr>
          <w:p w14:paraId="662F9486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9</w:t>
            </w:r>
          </w:p>
          <w:p w14:paraId="08975C37" w14:textId="3DBD9BA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9673C5" w14:textId="5455A742" w:rsidR="00900282" w:rsidRPr="004B1C7C" w:rsidRDefault="00B54F61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 hops</w:t>
            </w:r>
          </w:p>
          <w:p w14:paraId="31B95777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1C2060B3" w14:textId="77777777" w:rsidTr="00CC172D">
        <w:tc>
          <w:tcPr>
            <w:tcW w:w="1818" w:type="dxa"/>
          </w:tcPr>
          <w:p w14:paraId="245A63D7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10</w:t>
            </w:r>
          </w:p>
          <w:p w14:paraId="47A8377C" w14:textId="129B0308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1B98D25E" w14:textId="2F465D62" w:rsidR="00900282" w:rsidRPr="004B1C7C" w:rsidRDefault="00B54F61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 hops</w:t>
            </w:r>
          </w:p>
          <w:p w14:paraId="1B6566AB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2495E928" w14:textId="77777777" w:rsidTr="00CC172D">
        <w:tc>
          <w:tcPr>
            <w:tcW w:w="1818" w:type="dxa"/>
          </w:tcPr>
          <w:p w14:paraId="4A1D0C03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11</w:t>
            </w:r>
          </w:p>
          <w:p w14:paraId="212A7DCF" w14:textId="490A6C58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8A737B6" w14:textId="77777777" w:rsidR="00074848" w:rsidRDefault="00FE7BCA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 hops</w:t>
            </w:r>
          </w:p>
          <w:p w14:paraId="30525F7E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1     1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1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1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10.250.127.251</w:t>
            </w:r>
          </w:p>
          <w:p w14:paraId="6326413C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 2     2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144.118.1.41</w:t>
            </w:r>
          </w:p>
          <w:p w14:paraId="4DA17A2E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 3     2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1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gw6-vlan-144-118-0-196.noc.drexel.edu [144.118.0.196]</w:t>
            </w:r>
          </w:p>
          <w:p w14:paraId="46D91951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lastRenderedPageBreak/>
              <w:t xml:space="preserve">  4     2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gw1-te-0-2-0-204-238-76-81.noc.drexel.edu [204.238.76.81]</w:t>
            </w:r>
          </w:p>
          <w:p w14:paraId="11AD13C4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 5     2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204.238.76.34</w:t>
            </w:r>
          </w:p>
          <w:p w14:paraId="37DC09CA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 6     8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7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12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et-1-1-0.4079.rtsw.wash.net.internet2.edu [162.252.70.119]</w:t>
            </w:r>
          </w:p>
          <w:p w14:paraId="0F705E15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 7    16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9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6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ae-1.4079.rtsw.ashb.net.internet2.edu [162.252.70.137]</w:t>
            </w:r>
          </w:p>
          <w:p w14:paraId="64D5FAFB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 8     7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6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 8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ae-2.4079.rtsw2.ashb.net.internet2.edu [162.252.70.75]</w:t>
            </w:r>
          </w:p>
          <w:p w14:paraId="000A6799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 9    19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29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10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198.71.45.181</w:t>
            </w:r>
          </w:p>
          <w:p w14:paraId="2A350817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10   162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161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160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be-65-0.ibr01.was05.ntwk.msn.net [104.44.10.38]</w:t>
            </w:r>
          </w:p>
          <w:p w14:paraId="4F8413FA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11   172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170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173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be-4-0.ibr03.atb.ntwk.msn.net [104.44.4.23]</w:t>
            </w:r>
          </w:p>
          <w:p w14:paraId="18FF3916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12   170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169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170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be-3-0.ibr01.atb.ntwk.msn.net [104.44.4.42]</w:t>
            </w:r>
          </w:p>
          <w:p w14:paraId="123DBD9D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13   170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170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171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be-6-0.ibr02.sn4.ntwk.msn.net [104.44.4.47]</w:t>
            </w:r>
          </w:p>
          <w:p w14:paraId="659FE17C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14   164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161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161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be-1-0.ibr01.sn4.ntwk.msn.net [104.44.4.205]</w:t>
            </w:r>
          </w:p>
          <w:p w14:paraId="419A4DC1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15   161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161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162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be-3-0.ibr02.lax03.ntwk.msn.net [104.44.4.4]</w:t>
            </w:r>
          </w:p>
          <w:p w14:paraId="57A5BAAE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16    62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63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 63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ae74-0.lax-96cbe-1b.ntwk.msn.net [104.44.224.158]</w:t>
            </w:r>
          </w:p>
          <w:p w14:paraId="0BF78FB0" w14:textId="77777777" w:rsidR="001144FD" w:rsidRPr="001144FD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17   160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160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160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ae26-0.tya-96cbe-1a.ntwk.msn.net [198.206.164.135]</w:t>
            </w:r>
          </w:p>
          <w:p w14:paraId="76292C50" w14:textId="33500AAF" w:rsidR="001144FD" w:rsidRPr="004B1C7C" w:rsidRDefault="001144FD" w:rsidP="001144FD">
            <w:pPr>
              <w:rPr>
                <w:sz w:val="32"/>
                <w:szCs w:val="32"/>
              </w:rPr>
            </w:pPr>
            <w:r w:rsidRPr="001144FD">
              <w:rPr>
                <w:sz w:val="32"/>
                <w:szCs w:val="32"/>
              </w:rPr>
              <w:t xml:space="preserve"> 18   160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175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 159 </w:t>
            </w:r>
            <w:proofErr w:type="spellStart"/>
            <w:r w:rsidRPr="001144FD">
              <w:rPr>
                <w:sz w:val="32"/>
                <w:szCs w:val="32"/>
              </w:rPr>
              <w:t>ms</w:t>
            </w:r>
            <w:proofErr w:type="spellEnd"/>
            <w:r w:rsidRPr="001144FD">
              <w:rPr>
                <w:sz w:val="32"/>
                <w:szCs w:val="32"/>
              </w:rPr>
              <w:t xml:space="preserve">  ae23-0.icr01.tyo31.ntwk.msn.net [104.44.236.185]</w:t>
            </w:r>
          </w:p>
        </w:tc>
      </w:tr>
      <w:tr w:rsidR="00900282" w:rsidRPr="004B1C7C" w14:paraId="15CCDE56" w14:textId="77777777" w:rsidTr="00CC172D">
        <w:tc>
          <w:tcPr>
            <w:tcW w:w="1818" w:type="dxa"/>
          </w:tcPr>
          <w:p w14:paraId="0224FF8A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lastRenderedPageBreak/>
              <w:t>12</w:t>
            </w:r>
          </w:p>
          <w:p w14:paraId="261E732F" w14:textId="2C2F64B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93588C5" w14:textId="7C4F3AD5" w:rsidR="00074848" w:rsidRPr="004B1C7C" w:rsidRDefault="00FE7BCA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Internet country code top-level domain for Japan</w:t>
            </w:r>
          </w:p>
        </w:tc>
      </w:tr>
      <w:tr w:rsidR="007C18C5" w:rsidRPr="004B1C7C" w14:paraId="434A21C9" w14:textId="77777777" w:rsidTr="00CC172D">
        <w:tc>
          <w:tcPr>
            <w:tcW w:w="1818" w:type="dxa"/>
          </w:tcPr>
          <w:p w14:paraId="289B21A3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13</w:t>
            </w:r>
          </w:p>
          <w:p w14:paraId="02AFBF30" w14:textId="70FF81ED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4B1C7C">
              <w:rPr>
                <w:sz w:val="32"/>
                <w:szCs w:val="32"/>
              </w:rPr>
              <w:t>4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5E1D34C2" w14:textId="77777777" w:rsidR="00FE7BCA" w:rsidRDefault="00FE7BCA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My server name and DNS server’s IP address,</w:t>
            </w:r>
          </w:p>
          <w:p w14:paraId="2B464ECF" w14:textId="1A799188" w:rsidR="00074848" w:rsidRPr="004B1C7C" w:rsidRDefault="00DC1B59" w:rsidP="007C18C5">
            <w:pPr>
              <w:rPr>
                <w:sz w:val="32"/>
                <w:szCs w:val="32"/>
              </w:rPr>
            </w:pPr>
            <w:hyperlink r:id="rId7" w:history="1">
              <w:r w:rsidR="00FE7BCA" w:rsidRPr="00776B51">
                <w:rPr>
                  <w:rStyle w:val="Hyperlink"/>
                  <w:sz w:val="32"/>
                  <w:szCs w:val="32"/>
                </w:rPr>
                <w:t>www.ieee.org’s</w:t>
              </w:r>
            </w:hyperlink>
            <w:r w:rsidR="00FE7BCA">
              <w:rPr>
                <w:sz w:val="32"/>
                <w:szCs w:val="32"/>
              </w:rPr>
              <w:t xml:space="preserve"> name, DNS server’s IP address and aliases </w:t>
            </w:r>
          </w:p>
        </w:tc>
      </w:tr>
      <w:tr w:rsidR="007C18C5" w:rsidRPr="004B1C7C" w14:paraId="3E228D1E" w14:textId="77777777" w:rsidTr="00CC172D">
        <w:tc>
          <w:tcPr>
            <w:tcW w:w="1818" w:type="dxa"/>
          </w:tcPr>
          <w:p w14:paraId="0403902A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14</w:t>
            </w:r>
          </w:p>
          <w:p w14:paraId="0DFEEA8C" w14:textId="6E32BB44" w:rsidR="00E404D1" w:rsidRPr="004B1C7C" w:rsidRDefault="00571D51" w:rsidP="00AE4D4B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 xml:space="preserve">2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778BE20" w14:textId="1FC930A8" w:rsidR="00074848" w:rsidRPr="004B1C7C" w:rsidRDefault="00FE7BCA" w:rsidP="00FE7BCA">
            <w:pPr>
              <w:rPr>
                <w:sz w:val="32"/>
                <w:szCs w:val="32"/>
              </w:rPr>
            </w:pPr>
            <w:r w:rsidRPr="00FE7BCA">
              <w:rPr>
                <w:sz w:val="32"/>
                <w:szCs w:val="32"/>
              </w:rPr>
              <w:t>104.110.156.135</w:t>
            </w:r>
            <w:r>
              <w:rPr>
                <w:sz w:val="32"/>
                <w:szCs w:val="32"/>
              </w:rPr>
              <w:t xml:space="preserve"> is the IP address that resolves to this website. </w:t>
            </w:r>
          </w:p>
        </w:tc>
      </w:tr>
      <w:tr w:rsidR="007C18C5" w:rsidRPr="004B1C7C" w14:paraId="5229AACE" w14:textId="77777777" w:rsidTr="00CC172D">
        <w:tc>
          <w:tcPr>
            <w:tcW w:w="1818" w:type="dxa"/>
          </w:tcPr>
          <w:p w14:paraId="7B01D26A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15</w:t>
            </w:r>
          </w:p>
          <w:p w14:paraId="4E8C9A47" w14:textId="09CD21C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02EB7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03078298" w14:textId="1BBD3E9E" w:rsidR="00074848" w:rsidRPr="004B1C7C" w:rsidRDefault="00FE7BCA" w:rsidP="007C18C5">
            <w:pPr>
              <w:rPr>
                <w:sz w:val="32"/>
                <w:szCs w:val="32"/>
              </w:rPr>
            </w:pPr>
            <w:r w:rsidRPr="00FE7BCA">
              <w:rPr>
                <w:sz w:val="32"/>
                <w:szCs w:val="32"/>
              </w:rPr>
              <w:t>144.118.72.83</w:t>
            </w:r>
            <w:r w:rsidR="008E1312">
              <w:rPr>
                <w:sz w:val="32"/>
                <w:szCs w:val="32"/>
              </w:rPr>
              <w:t xml:space="preserve"> is the IP address that resolves to this website.</w:t>
            </w:r>
          </w:p>
        </w:tc>
      </w:tr>
    </w:tbl>
    <w:p w14:paraId="777B740C" w14:textId="603B4147" w:rsidR="004B1C7C" w:rsidRDefault="004B1C7C">
      <w:pPr>
        <w:rPr>
          <w:sz w:val="32"/>
          <w:szCs w:val="32"/>
        </w:rPr>
      </w:pPr>
    </w:p>
    <w:p w14:paraId="5C4424F8" w14:textId="77777777" w:rsidR="004B1C7C" w:rsidRDefault="004B1C7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6B9C24C3" w14:textId="2104258B" w:rsidR="00900282" w:rsidRDefault="004B1C7C">
      <w:pPr>
        <w:rPr>
          <w:sz w:val="28"/>
          <w:szCs w:val="28"/>
        </w:rPr>
      </w:pPr>
      <w:r w:rsidRPr="004B1C7C">
        <w:rPr>
          <w:sz w:val="28"/>
          <w:szCs w:val="28"/>
        </w:rPr>
        <w:lastRenderedPageBreak/>
        <w:t>Part II</w:t>
      </w:r>
    </w:p>
    <w:p w14:paraId="36619B84" w14:textId="77777777" w:rsidR="004B1C7C" w:rsidRPr="004B1C7C" w:rsidRDefault="004B1C7C">
      <w:pPr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4B1C7C" w:rsidRPr="00900282" w14:paraId="42639B06" w14:textId="77777777" w:rsidTr="00D61531">
        <w:tc>
          <w:tcPr>
            <w:tcW w:w="1818" w:type="dxa"/>
          </w:tcPr>
          <w:p w14:paraId="37210171" w14:textId="77777777" w:rsidR="004B1C7C" w:rsidRPr="00900282" w:rsidRDefault="004B1C7C" w:rsidP="00D6153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08410B85" w14:textId="77777777" w:rsidR="004B1C7C" w:rsidRPr="00900282" w:rsidRDefault="004B1C7C" w:rsidP="00D6153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4B1C7C" w:rsidRPr="004B1C7C" w14:paraId="0F573D71" w14:textId="77777777" w:rsidTr="00D61531">
        <w:tc>
          <w:tcPr>
            <w:tcW w:w="1818" w:type="dxa"/>
          </w:tcPr>
          <w:p w14:paraId="023F0761" w14:textId="77777777" w:rsidR="004B1C7C" w:rsidRPr="004B1C7C" w:rsidRDefault="004B1C7C" w:rsidP="00D61531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470AD1AE" w14:textId="78896A1F" w:rsidR="004B1C7C" w:rsidRPr="004B1C7C" w:rsidRDefault="004B1C7C" w:rsidP="00D61531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5</w:t>
            </w:r>
            <w:r>
              <w:rPr>
                <w:sz w:val="32"/>
                <w:szCs w:val="32"/>
              </w:rPr>
              <w:t xml:space="preserve"> 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71DB9104" w14:textId="2FBF20D2" w:rsidR="004B1C7C" w:rsidRPr="004B1C7C" w:rsidRDefault="003F2784" w:rsidP="00D615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HTTP, TCP, </w:t>
            </w:r>
            <w:r w:rsidR="00907309">
              <w:rPr>
                <w:sz w:val="32"/>
                <w:szCs w:val="32"/>
              </w:rPr>
              <w:t>TLSv1.2, IGMPv2,OCSP, DNS</w:t>
            </w:r>
          </w:p>
        </w:tc>
      </w:tr>
      <w:tr w:rsidR="004B1C7C" w:rsidRPr="004B1C7C" w14:paraId="540EFF5A" w14:textId="77777777" w:rsidTr="00D61531">
        <w:tc>
          <w:tcPr>
            <w:tcW w:w="1818" w:type="dxa"/>
          </w:tcPr>
          <w:p w14:paraId="19208B78" w14:textId="10933DE2" w:rsidR="004B1C7C" w:rsidRDefault="004B1C7C" w:rsidP="00D6153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  <w:p w14:paraId="3C35D15B" w14:textId="5B94D4F8" w:rsidR="004B1C7C" w:rsidRPr="004B1C7C" w:rsidRDefault="00AE4D4B" w:rsidP="00D6153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7AD7283" w14:textId="5954778A" w:rsidR="004B1C7C" w:rsidRPr="004B1C7C" w:rsidRDefault="00907309" w:rsidP="00D615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Hypertext Transfer Protocol</w:t>
            </w:r>
          </w:p>
        </w:tc>
      </w:tr>
      <w:tr w:rsidR="004B1C7C" w:rsidRPr="004B1C7C" w14:paraId="5F3E68D6" w14:textId="77777777" w:rsidTr="00D61531">
        <w:tc>
          <w:tcPr>
            <w:tcW w:w="1818" w:type="dxa"/>
          </w:tcPr>
          <w:p w14:paraId="5D562920" w14:textId="4D7491CE" w:rsidR="004B1C7C" w:rsidRDefault="004B1C7C" w:rsidP="00D6153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 w14:paraId="42CA76CC" w14:textId="5BCBD716" w:rsidR="004B1C7C" w:rsidRPr="004B1C7C" w:rsidRDefault="00AE4D4B" w:rsidP="00D6153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6C3C4560" w14:textId="27B20B28" w:rsidR="004B1C7C" w:rsidRPr="004B1C7C" w:rsidRDefault="00815042" w:rsidP="00D615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  <w:r w:rsidR="00907309">
              <w:rPr>
                <w:sz w:val="32"/>
                <w:szCs w:val="32"/>
              </w:rPr>
              <w:t>.012169</w:t>
            </w:r>
            <w:r>
              <w:rPr>
                <w:sz w:val="32"/>
                <w:szCs w:val="32"/>
              </w:rPr>
              <w:t xml:space="preserve"> milliseconds</w:t>
            </w:r>
          </w:p>
        </w:tc>
      </w:tr>
      <w:tr w:rsidR="004B1C7C" w:rsidRPr="004B1C7C" w14:paraId="4E79CD01" w14:textId="77777777" w:rsidTr="00D61531">
        <w:tc>
          <w:tcPr>
            <w:tcW w:w="1818" w:type="dxa"/>
          </w:tcPr>
          <w:p w14:paraId="31BA74A2" w14:textId="59193973" w:rsidR="004B1C7C" w:rsidRDefault="004B1C7C" w:rsidP="00D6153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14:paraId="7C21AD02" w14:textId="5068B060" w:rsidR="004B1C7C" w:rsidRDefault="00AE4D4B" w:rsidP="00D6153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2F72601" w14:textId="16749D14" w:rsidR="004B1C7C" w:rsidRPr="004B1C7C" w:rsidRDefault="00815042" w:rsidP="00D615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Milliseconds</w:t>
            </w:r>
          </w:p>
        </w:tc>
      </w:tr>
      <w:tr w:rsidR="004B1C7C" w:rsidRPr="004B1C7C" w14:paraId="04E6F65E" w14:textId="77777777" w:rsidTr="00D61531">
        <w:tc>
          <w:tcPr>
            <w:tcW w:w="1818" w:type="dxa"/>
          </w:tcPr>
          <w:p w14:paraId="2B861C76" w14:textId="52FEAA11" w:rsidR="004B1C7C" w:rsidRDefault="004B1C7C" w:rsidP="00D6153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14:paraId="2CFA68DB" w14:textId="3F1D169F" w:rsidR="004B1C7C" w:rsidRDefault="00AE4D4B" w:rsidP="00D6153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1D9554E7" w14:textId="41CC61D3" w:rsidR="004B1C7C" w:rsidRPr="004B1C7C" w:rsidRDefault="00815042" w:rsidP="00D615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IP address: 128.119.245.12</w:t>
            </w:r>
          </w:p>
        </w:tc>
      </w:tr>
    </w:tbl>
    <w:p w14:paraId="1C211E32" w14:textId="77777777" w:rsidR="009C70DB" w:rsidRDefault="009C70DB">
      <w:pPr>
        <w:rPr>
          <w:sz w:val="32"/>
          <w:szCs w:val="32"/>
        </w:rPr>
      </w:pPr>
    </w:p>
    <w:p w14:paraId="41B6E88C" w14:textId="20F7D73E" w:rsidR="004B1C7C" w:rsidRDefault="00AE4D4B">
      <w:pPr>
        <w:rPr>
          <w:sz w:val="32"/>
          <w:szCs w:val="32"/>
        </w:rPr>
      </w:pPr>
      <w:r>
        <w:rPr>
          <w:sz w:val="32"/>
          <w:szCs w:val="32"/>
        </w:rPr>
        <w:t xml:space="preserve">      6 (8</w:t>
      </w:r>
      <w:r w:rsidR="009C70DB">
        <w:rPr>
          <w:sz w:val="32"/>
          <w:szCs w:val="32"/>
        </w:rPr>
        <w:t xml:space="preserve"> pts) Place Wireshark screen shot below</w:t>
      </w:r>
    </w:p>
    <w:p w14:paraId="5F0916F9" w14:textId="45CE8284" w:rsidR="00815042" w:rsidRPr="004B1C7C" w:rsidRDefault="00815042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E71E862" wp14:editId="0B24C26C">
            <wp:extent cx="7040880" cy="3960495"/>
            <wp:effectExtent l="0" t="0" r="762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(2)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40880" cy="396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5042" w:rsidRPr="004B1C7C" w:rsidSect="00074848">
      <w:headerReference w:type="default" r:id="rId9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BCF91" w14:textId="77777777" w:rsidR="00DC1B59" w:rsidRDefault="00DC1B59" w:rsidP="00074848">
      <w:r>
        <w:separator/>
      </w:r>
    </w:p>
  </w:endnote>
  <w:endnote w:type="continuationSeparator" w:id="0">
    <w:p w14:paraId="60E34E44" w14:textId="77777777" w:rsidR="00DC1B59" w:rsidRDefault="00DC1B59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A8544" w14:textId="77777777" w:rsidR="00DC1B59" w:rsidRDefault="00DC1B59" w:rsidP="00074848">
      <w:r>
        <w:separator/>
      </w:r>
    </w:p>
  </w:footnote>
  <w:footnote w:type="continuationSeparator" w:id="0">
    <w:p w14:paraId="07626988" w14:textId="77777777" w:rsidR="00DC1B59" w:rsidRDefault="00DC1B59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4CEA2D1E" w:rsidR="00D61531" w:rsidRDefault="00D61531">
    <w:pPr>
      <w:pStyle w:val="Header"/>
    </w:pPr>
    <w:r>
      <w:rPr>
        <w:sz w:val="28"/>
        <w:szCs w:val="28"/>
      </w:rPr>
      <w:t>CI101</w:t>
    </w:r>
    <w:r>
      <w:t xml:space="preserve"> </w:t>
    </w:r>
    <w:r>
      <w:tab/>
    </w:r>
    <w:r w:rsidRPr="00074848">
      <w:rPr>
        <w:sz w:val="28"/>
        <w:szCs w:val="28"/>
      </w:rPr>
      <w:t>Name</w:t>
    </w:r>
    <w:r>
      <w:rPr>
        <w:sz w:val="28"/>
        <w:szCs w:val="28"/>
      </w:rPr>
      <w:t xml:space="preserve"> (s) </w:t>
    </w:r>
    <w:r w:rsidRPr="00074848">
      <w:rPr>
        <w:sz w:val="28"/>
        <w:szCs w:val="28"/>
      </w:rPr>
      <w:t>:</w:t>
    </w:r>
    <w:r w:rsidR="00FE7BCA">
      <w:rPr>
        <w:sz w:val="28"/>
        <w:szCs w:val="28"/>
      </w:rPr>
      <w:t>Eileen Moroz</w:t>
    </w:r>
    <w:r w:rsidR="008E1312">
      <w:rPr>
        <w:u w:val="single"/>
      </w:rPr>
      <w:t xml:space="preserve">, </w:t>
    </w:r>
    <w:r w:rsidR="008E1312">
      <w:rPr>
        <w:sz w:val="28"/>
        <w:szCs w:val="28"/>
      </w:rPr>
      <w:t>Heidi Tran</w:t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074848"/>
    <w:rsid w:val="00092ED7"/>
    <w:rsid w:val="000E2880"/>
    <w:rsid w:val="000E4AD2"/>
    <w:rsid w:val="001144FD"/>
    <w:rsid w:val="001A7CF2"/>
    <w:rsid w:val="001C7A41"/>
    <w:rsid w:val="00201105"/>
    <w:rsid w:val="00202EB7"/>
    <w:rsid w:val="00291354"/>
    <w:rsid w:val="002A0A7E"/>
    <w:rsid w:val="002A6F73"/>
    <w:rsid w:val="002D2423"/>
    <w:rsid w:val="00350CDE"/>
    <w:rsid w:val="00365A8A"/>
    <w:rsid w:val="00384C48"/>
    <w:rsid w:val="003F2784"/>
    <w:rsid w:val="004048FC"/>
    <w:rsid w:val="00421C5A"/>
    <w:rsid w:val="0047603B"/>
    <w:rsid w:val="004B1C7C"/>
    <w:rsid w:val="005023B4"/>
    <w:rsid w:val="005376CE"/>
    <w:rsid w:val="00571D51"/>
    <w:rsid w:val="00607AFD"/>
    <w:rsid w:val="00646D17"/>
    <w:rsid w:val="006E2AC8"/>
    <w:rsid w:val="00766812"/>
    <w:rsid w:val="007C18C5"/>
    <w:rsid w:val="008144AD"/>
    <w:rsid w:val="00815042"/>
    <w:rsid w:val="00825A10"/>
    <w:rsid w:val="008400B6"/>
    <w:rsid w:val="008E1312"/>
    <w:rsid w:val="00900282"/>
    <w:rsid w:val="00907309"/>
    <w:rsid w:val="009C70DB"/>
    <w:rsid w:val="009E69F1"/>
    <w:rsid w:val="00AE4D4B"/>
    <w:rsid w:val="00B027A2"/>
    <w:rsid w:val="00B12CCF"/>
    <w:rsid w:val="00B354BE"/>
    <w:rsid w:val="00B54F61"/>
    <w:rsid w:val="00C9015C"/>
    <w:rsid w:val="00CB7F65"/>
    <w:rsid w:val="00CC172D"/>
    <w:rsid w:val="00CF339C"/>
    <w:rsid w:val="00D276D9"/>
    <w:rsid w:val="00D32E0A"/>
    <w:rsid w:val="00D61531"/>
    <w:rsid w:val="00DC1B59"/>
    <w:rsid w:val="00DE7F73"/>
    <w:rsid w:val="00E404D1"/>
    <w:rsid w:val="00F1153E"/>
    <w:rsid w:val="00F44D3D"/>
    <w:rsid w:val="00F7002E"/>
    <w:rsid w:val="00FE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583148B0-0406-4760-90E2-819EC50B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character" w:styleId="Hyperlink">
    <w:name w:val="Hyperlink"/>
    <w:basedOn w:val="DefaultParagraphFont"/>
    <w:uiPriority w:val="99"/>
    <w:unhideWhenUsed/>
    <w:rsid w:val="00D615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1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0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ieee.org'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search?q=ProCurve%20Networking%20by%20HP,%20Hewlett-Packard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CCarroll</dc:creator>
  <cp:lastModifiedBy>Moroz,Eileen</cp:lastModifiedBy>
  <cp:revision>2</cp:revision>
  <cp:lastPrinted>2013-08-16T18:33:00Z</cp:lastPrinted>
  <dcterms:created xsi:type="dcterms:W3CDTF">2018-10-05T02:26:00Z</dcterms:created>
  <dcterms:modified xsi:type="dcterms:W3CDTF">2018-10-05T02:26:00Z</dcterms:modified>
</cp:coreProperties>
</file>