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B4803" w14:textId="26E305D9" w:rsidR="00E12618" w:rsidRDefault="00E12618" w:rsidP="00E12618">
      <w:pPr>
        <w:pStyle w:val="Title"/>
      </w:pPr>
      <w:r>
        <w:t xml:space="preserve">Week 5/6 – </w:t>
      </w:r>
      <w:r w:rsidR="00176574">
        <w:t>Website Design and Hosting</w:t>
      </w:r>
    </w:p>
    <w:p w14:paraId="04C9F9EC" w14:textId="77777777" w:rsidR="00E12618" w:rsidRDefault="00E12618" w:rsidP="00E12618">
      <w:pPr>
        <w:spacing w:line="40" w:lineRule="exact"/>
        <w:rPr>
          <w:rFonts w:ascii="Times New Roman" w:eastAsia="Times New Roman" w:hAnsi="Times New Roman"/>
          <w:sz w:val="24"/>
        </w:rPr>
      </w:pPr>
    </w:p>
    <w:p w14:paraId="538572BA" w14:textId="4E15E885"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 xml:space="preserve">Lab Assignment – </w:t>
      </w:r>
      <w:r w:rsidR="00457D63">
        <w:rPr>
          <w:rFonts w:ascii="Calibri Light" w:eastAsia="Calibri Light" w:hAnsi="Calibri Light"/>
          <w:color w:val="2F5496"/>
          <w:sz w:val="26"/>
        </w:rPr>
        <w:t>100</w:t>
      </w:r>
      <w:r>
        <w:rPr>
          <w:rFonts w:ascii="Calibri Light" w:eastAsia="Calibri Light" w:hAnsi="Calibri Light"/>
          <w:color w:val="2F5496"/>
          <w:sz w:val="26"/>
        </w:rPr>
        <w:t xml:space="preserve"> pts</w:t>
      </w:r>
    </w:p>
    <w:p w14:paraId="418F38EA" w14:textId="77777777" w:rsidR="00E12618" w:rsidRDefault="00E12618" w:rsidP="00E12618">
      <w:pPr>
        <w:spacing w:line="10" w:lineRule="exact"/>
        <w:rPr>
          <w:rFonts w:ascii="Times New Roman" w:eastAsia="Times New Roman" w:hAnsi="Times New Roman"/>
          <w:sz w:val="24"/>
        </w:rPr>
      </w:pPr>
    </w:p>
    <w:p w14:paraId="2E873FB4" w14:textId="1039C26B" w:rsidR="00E12618" w:rsidRDefault="00E12618" w:rsidP="00E12618">
      <w:pPr>
        <w:spacing w:line="0" w:lineRule="atLeast"/>
        <w:rPr>
          <w:rFonts w:ascii="Calibri" w:eastAsia="Calibri" w:hAnsi="Calibri"/>
          <w:color w:val="5A5A5A"/>
        </w:rPr>
      </w:pPr>
      <w:r>
        <w:rPr>
          <w:color w:val="5A5A5A"/>
        </w:rPr>
        <w:t xml:space="preserve">Due 11:59 pm </w:t>
      </w:r>
      <w:r w:rsidR="005C7712">
        <w:rPr>
          <w:color w:val="5A5A5A"/>
        </w:rPr>
        <w:t>November</w:t>
      </w:r>
      <w:r>
        <w:rPr>
          <w:color w:val="5A5A5A"/>
        </w:rPr>
        <w:t xml:space="preserve"> </w:t>
      </w:r>
      <w:r w:rsidR="005C7712">
        <w:rPr>
          <w:color w:val="5A5A5A"/>
        </w:rPr>
        <w:t>4</w:t>
      </w:r>
      <w:r>
        <w:rPr>
          <w:color w:val="5A5A5A"/>
        </w:rPr>
        <w:t>, 2019</w:t>
      </w:r>
    </w:p>
    <w:p w14:paraId="15A395F0" w14:textId="77777777" w:rsidR="00E12618" w:rsidRDefault="00E12618" w:rsidP="00E12618">
      <w:pPr>
        <w:spacing w:line="198" w:lineRule="exact"/>
        <w:rPr>
          <w:rFonts w:ascii="Times New Roman" w:eastAsia="Times New Roman" w:hAnsi="Times New Roman"/>
          <w:sz w:val="24"/>
        </w:rPr>
      </w:pPr>
    </w:p>
    <w:p w14:paraId="3FBBDED8" w14:textId="77777777"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Objectives:</w:t>
      </w:r>
    </w:p>
    <w:p w14:paraId="2560E953" w14:textId="77777777" w:rsidR="00E12618" w:rsidRDefault="00E12618" w:rsidP="00E12618">
      <w:pPr>
        <w:spacing w:line="8" w:lineRule="exact"/>
        <w:rPr>
          <w:rFonts w:ascii="Times New Roman" w:eastAsia="Times New Roman" w:hAnsi="Times New Roman"/>
          <w:sz w:val="24"/>
        </w:rPr>
      </w:pPr>
    </w:p>
    <w:p w14:paraId="12AE58F4" w14:textId="72315D6D" w:rsidR="00E12618" w:rsidRDefault="00E12618" w:rsidP="00E12618">
      <w:pPr>
        <w:numPr>
          <w:ilvl w:val="0"/>
          <w:numId w:val="4"/>
        </w:numPr>
        <w:tabs>
          <w:tab w:val="left" w:pos="720"/>
        </w:tabs>
        <w:spacing w:after="0" w:line="0" w:lineRule="atLeast"/>
        <w:ind w:left="720" w:hanging="720"/>
      </w:pPr>
      <w:r>
        <w:t xml:space="preserve">To learn about how </w:t>
      </w:r>
      <w:r w:rsidR="004336D5">
        <w:t>the components of a webpage</w:t>
      </w:r>
      <w:r w:rsidR="00176574">
        <w:t xml:space="preserve">, namely </w:t>
      </w:r>
      <w:r w:rsidR="004336D5">
        <w:t>HTML, CSS, and JavaScript</w:t>
      </w:r>
      <w:r w:rsidR="00176574">
        <w:t>,</w:t>
      </w:r>
      <w:r w:rsidR="004336D5">
        <w:t xml:space="preserve"> combine to make a functioning site. (Week 5)</w:t>
      </w:r>
    </w:p>
    <w:p w14:paraId="03BEAAFE" w14:textId="5DA97527" w:rsidR="00E12618" w:rsidRDefault="004336D5" w:rsidP="00E12618">
      <w:pPr>
        <w:numPr>
          <w:ilvl w:val="0"/>
          <w:numId w:val="4"/>
        </w:numPr>
        <w:tabs>
          <w:tab w:val="left" w:pos="720"/>
        </w:tabs>
        <w:spacing w:after="0" w:line="0" w:lineRule="atLeast"/>
        <w:ind w:left="720" w:hanging="720"/>
      </w:pPr>
      <w:r>
        <w:t xml:space="preserve">To learn about serving </w:t>
      </w:r>
      <w:r w:rsidR="00176574">
        <w:t xml:space="preserve">dynamic </w:t>
      </w:r>
      <w:r w:rsidR="00457D63">
        <w:t>webpages and</w:t>
      </w:r>
      <w:r w:rsidR="00176574">
        <w:t xml:space="preserve"> interacting with databases. (Week 6)</w:t>
      </w:r>
    </w:p>
    <w:p w14:paraId="45974183" w14:textId="77777777" w:rsidR="00E12618" w:rsidRDefault="00E12618" w:rsidP="00E12618">
      <w:pPr>
        <w:spacing w:line="323" w:lineRule="exact"/>
        <w:rPr>
          <w:rFonts w:ascii="Times New Roman" w:eastAsia="Times New Roman" w:hAnsi="Times New Roman"/>
          <w:sz w:val="24"/>
        </w:rPr>
      </w:pPr>
    </w:p>
    <w:p w14:paraId="56B91342" w14:textId="77777777"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Procedure:</w:t>
      </w:r>
    </w:p>
    <w:p w14:paraId="1524AE8F" w14:textId="77777777" w:rsidR="00E12618" w:rsidRDefault="00E12618" w:rsidP="00E12618">
      <w:pPr>
        <w:spacing w:line="10" w:lineRule="exact"/>
        <w:rPr>
          <w:rFonts w:ascii="Times New Roman" w:eastAsia="Times New Roman" w:hAnsi="Times New Roman"/>
          <w:sz w:val="24"/>
        </w:rPr>
      </w:pPr>
    </w:p>
    <w:p w14:paraId="3B4966C9" w14:textId="4D522AD2" w:rsidR="00E12618" w:rsidRDefault="00E12618" w:rsidP="00E12618">
      <w:pPr>
        <w:spacing w:line="0" w:lineRule="atLeast"/>
      </w:pPr>
      <w:r>
        <w:t>You will be working in teams of 2 for this lab.</w:t>
      </w:r>
      <w:r w:rsidR="00176574">
        <w:t xml:space="preserve"> One partner will be the front end (FE) developer, and the other will be the back end (BE) developer. In week 5, the FE developer will interact with the website while the BE developer will work on the answer sheet. In week 6 the</w:t>
      </w:r>
      <w:r w:rsidR="004B161D">
        <w:t xml:space="preserve"> responsibilities will flip</w:t>
      </w:r>
      <w:r w:rsidR="00176574">
        <w:t xml:space="preserve">, with the BE developer </w:t>
      </w:r>
      <w:r w:rsidR="004B161D">
        <w:t xml:space="preserve">working </w:t>
      </w:r>
      <w:r w:rsidR="00176574">
        <w:t xml:space="preserve">on the website, and the FE </w:t>
      </w:r>
      <w:r w:rsidR="004B161D">
        <w:t>develop filling out the second half of the</w:t>
      </w:r>
      <w:r w:rsidR="00176574">
        <w:t xml:space="preserve"> answer sheet. </w:t>
      </w:r>
    </w:p>
    <w:p w14:paraId="683BE88E" w14:textId="38FA0A63" w:rsidR="00176574" w:rsidRDefault="00176574" w:rsidP="00E12618">
      <w:pPr>
        <w:spacing w:line="0" w:lineRule="atLeast"/>
        <w:rPr>
          <w:rFonts w:ascii="Calibri" w:eastAsia="Calibri" w:hAnsi="Calibri"/>
        </w:rPr>
      </w:pPr>
      <w:r>
        <w:t xml:space="preserve">Since both people will work on both parts, it would make sense to put the answer sheet </w:t>
      </w:r>
      <w:r w:rsidR="00583790">
        <w:t xml:space="preserve">in your </w:t>
      </w:r>
      <w:r w:rsidR="00862DD9">
        <w:t>group’s</w:t>
      </w:r>
      <w:r w:rsidR="00583790">
        <w:t xml:space="preserve"> git</w:t>
      </w:r>
      <w:r w:rsidR="00862DD9">
        <w:t xml:space="preserve"> repository</w:t>
      </w:r>
      <w:r w:rsidR="00583790">
        <w:t xml:space="preserve">. This </w:t>
      </w:r>
      <w:r w:rsidR="00862DD9">
        <w:t>ensures</w:t>
      </w:r>
      <w:r w:rsidR="00583790">
        <w:t xml:space="preserve"> that everyone will always have the most up-to-date version.</w:t>
      </w:r>
    </w:p>
    <w:p w14:paraId="64E80A7A" w14:textId="1300DB1D" w:rsidR="004B161D" w:rsidRDefault="004B161D" w:rsidP="00E12618">
      <w:pPr>
        <w:spacing w:line="275" w:lineRule="exact"/>
        <w:rPr>
          <w:rFonts w:eastAsia="Times New Roman" w:cstheme="minorHAnsi"/>
        </w:rPr>
      </w:pPr>
      <w:r>
        <w:rPr>
          <w:rFonts w:eastAsia="Times New Roman" w:cstheme="minorHAnsi"/>
        </w:rPr>
        <w:t xml:space="preserve">Before we begin, it should be noted that this lab has some required programs to run it properly. We recommend that you use remote desktop to Drexel’s Unix server (Tux). The advantage here is that Tux already has everything you need installed and ready to go. Many of you have already linked it to your GitLab accounts, which also makes life easier. If you want to try it locally, you’ll need to install </w:t>
      </w:r>
      <w:hyperlink r:id="rId8" w:history="1">
        <w:r w:rsidRPr="001A76BC">
          <w:rPr>
            <w:rStyle w:val="Hyperlink"/>
            <w:rFonts w:eastAsia="Times New Roman" w:cstheme="minorHAnsi"/>
            <w:b/>
            <w:bCs/>
          </w:rPr>
          <w:t>Node</w:t>
        </w:r>
      </w:hyperlink>
      <w:r>
        <w:rPr>
          <w:rFonts w:eastAsia="Times New Roman" w:cstheme="minorHAnsi"/>
        </w:rPr>
        <w:t xml:space="preserve">, and </w:t>
      </w:r>
      <w:hyperlink r:id="rId9" w:history="1">
        <w:r w:rsidRPr="001A76BC">
          <w:rPr>
            <w:rStyle w:val="Hyperlink"/>
            <w:rFonts w:eastAsia="Times New Roman" w:cstheme="minorHAnsi"/>
            <w:b/>
            <w:bCs/>
          </w:rPr>
          <w:t>SQLite</w:t>
        </w:r>
      </w:hyperlink>
      <w:r w:rsidR="001A76BC">
        <w:rPr>
          <w:rFonts w:eastAsia="Times New Roman" w:cstheme="minorHAnsi"/>
          <w:b/>
          <w:bCs/>
        </w:rPr>
        <w:t xml:space="preserve">. </w:t>
      </w:r>
      <w:r w:rsidR="001A76BC">
        <w:rPr>
          <w:rFonts w:eastAsia="Times New Roman" w:cstheme="minorHAnsi"/>
        </w:rPr>
        <w:t xml:space="preserve">You will also need </w:t>
      </w:r>
      <w:r w:rsidR="002640E6">
        <w:rPr>
          <w:rFonts w:eastAsia="Times New Roman" w:cstheme="minorHAnsi"/>
        </w:rPr>
        <w:t xml:space="preserve">local </w:t>
      </w:r>
      <w:proofErr w:type="spellStart"/>
      <w:r w:rsidR="001A76BC">
        <w:rPr>
          <w:rFonts w:eastAsia="Times New Roman" w:cstheme="minorHAnsi"/>
        </w:rPr>
        <w:t>ssh</w:t>
      </w:r>
      <w:proofErr w:type="spellEnd"/>
      <w:r w:rsidR="001A76BC">
        <w:rPr>
          <w:rFonts w:eastAsia="Times New Roman" w:cstheme="minorHAnsi"/>
        </w:rPr>
        <w:t xml:space="preserve"> authorization for your Git</w:t>
      </w:r>
      <w:r w:rsidR="002640E6">
        <w:rPr>
          <w:rFonts w:eastAsia="Times New Roman" w:cstheme="minorHAnsi"/>
        </w:rPr>
        <w:t>L</w:t>
      </w:r>
      <w:r w:rsidR="001A76BC">
        <w:rPr>
          <w:rFonts w:eastAsia="Times New Roman" w:cstheme="minorHAnsi"/>
        </w:rPr>
        <w:t>ab.</w:t>
      </w:r>
      <w:r w:rsidR="003E420D">
        <w:rPr>
          <w:rFonts w:eastAsia="Times New Roman" w:cstheme="minorHAnsi"/>
        </w:rPr>
        <w:t xml:space="preserve"> You will of course also need Git installed.</w:t>
      </w:r>
      <w:r w:rsidR="001A76BC">
        <w:rPr>
          <w:rFonts w:eastAsia="Times New Roman" w:cstheme="minorHAnsi"/>
        </w:rPr>
        <w:t xml:space="preserve"> At the end of the day it </w:t>
      </w:r>
      <w:r w:rsidR="002640E6">
        <w:rPr>
          <w:rFonts w:eastAsia="Times New Roman" w:cstheme="minorHAnsi"/>
        </w:rPr>
        <w:t>doesn’t</w:t>
      </w:r>
      <w:r w:rsidR="001A76BC">
        <w:rPr>
          <w:rFonts w:eastAsia="Times New Roman" w:cstheme="minorHAnsi"/>
        </w:rPr>
        <w:t xml:space="preserve"> matter as we will </w:t>
      </w:r>
      <w:r w:rsidR="002640E6">
        <w:rPr>
          <w:rFonts w:eastAsia="Times New Roman" w:cstheme="minorHAnsi"/>
        </w:rPr>
        <w:t>only be looking at the answer sheets and your git repositories on GitLab.</w:t>
      </w:r>
    </w:p>
    <w:p w14:paraId="7F1BBDBA" w14:textId="77777777" w:rsidR="004B161D" w:rsidRPr="004B161D" w:rsidRDefault="004B161D" w:rsidP="00E12618">
      <w:pPr>
        <w:spacing w:line="275" w:lineRule="exact"/>
        <w:rPr>
          <w:rFonts w:eastAsia="Times New Roman" w:cstheme="minorHAnsi"/>
        </w:rPr>
      </w:pPr>
    </w:p>
    <w:p w14:paraId="1064F59B" w14:textId="59091F77" w:rsidR="002640E6" w:rsidRPr="002640E6" w:rsidRDefault="004336D5" w:rsidP="002640E6">
      <w:pPr>
        <w:spacing w:line="0" w:lineRule="atLeast"/>
        <w:rPr>
          <w:rFonts w:ascii="Calibri Light" w:eastAsia="Calibri Light" w:hAnsi="Calibri Light"/>
          <w:color w:val="2F5496"/>
          <w:sz w:val="32"/>
        </w:rPr>
      </w:pPr>
      <w:r>
        <w:rPr>
          <w:rFonts w:ascii="Calibri Light" w:eastAsia="Calibri Light" w:hAnsi="Calibri Light"/>
          <w:color w:val="2F5496"/>
          <w:sz w:val="32"/>
        </w:rPr>
        <w:t>HTML, CSS, and JavaScript</w:t>
      </w:r>
      <w:r w:rsidR="00176574">
        <w:rPr>
          <w:rFonts w:ascii="Calibri Light" w:eastAsia="Calibri Light" w:hAnsi="Calibri Light"/>
          <w:color w:val="2F5496"/>
          <w:sz w:val="32"/>
        </w:rPr>
        <w:t xml:space="preserve"> (Week 5)</w:t>
      </w:r>
    </w:p>
    <w:p w14:paraId="213FB9C7" w14:textId="071333E8" w:rsidR="002640E6" w:rsidRPr="002640E6" w:rsidRDefault="002640E6" w:rsidP="002640E6">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Remote Desktop</w:t>
      </w:r>
    </w:p>
    <w:p w14:paraId="06BAF266" w14:textId="0334A179" w:rsidR="002640E6" w:rsidRPr="002640E6" w:rsidRDefault="002640E6" w:rsidP="002640E6">
      <w:pPr>
        <w:pStyle w:val="ListParagraph"/>
        <w:numPr>
          <w:ilvl w:val="1"/>
          <w:numId w:val="8"/>
        </w:numPr>
        <w:spacing w:line="0" w:lineRule="atLeast"/>
        <w:rPr>
          <w:rFonts w:eastAsia="Calibri Light" w:cstheme="minorHAnsi"/>
        </w:rPr>
      </w:pPr>
      <w:r>
        <w:rPr>
          <w:rFonts w:ascii="Calibri Light" w:eastAsia="Calibri Light" w:hAnsi="Calibri Light"/>
        </w:rPr>
        <w:t xml:space="preserve">If you chose to go with the remote desktop option, you will access tux through a remote desktop application (instead of Putty or </w:t>
      </w:r>
      <w:proofErr w:type="spellStart"/>
      <w:r>
        <w:rPr>
          <w:rFonts w:ascii="Calibri Light" w:eastAsia="Calibri Light" w:hAnsi="Calibri Light"/>
        </w:rPr>
        <w:t>ssh</w:t>
      </w:r>
      <w:proofErr w:type="spellEnd"/>
      <w:r>
        <w:rPr>
          <w:rFonts w:ascii="Calibri Light" w:eastAsia="Calibri Light" w:hAnsi="Calibri Light"/>
        </w:rPr>
        <w:t xml:space="preserve">). On Windows the application comes pre-installed, but on Mac you </w:t>
      </w:r>
      <w:proofErr w:type="gramStart"/>
      <w:r>
        <w:rPr>
          <w:rFonts w:ascii="Calibri Light" w:eastAsia="Calibri Light" w:hAnsi="Calibri Light"/>
        </w:rPr>
        <w:t>have to</w:t>
      </w:r>
      <w:proofErr w:type="gramEnd"/>
      <w:r>
        <w:rPr>
          <w:rFonts w:ascii="Calibri Light" w:eastAsia="Calibri Light" w:hAnsi="Calibri Light"/>
        </w:rPr>
        <w:t xml:space="preserve"> download it. Search for </w:t>
      </w:r>
      <w:r w:rsidRPr="00217588">
        <w:rPr>
          <w:rFonts w:ascii="Calibri Light" w:eastAsia="Calibri Light" w:hAnsi="Calibri Light"/>
          <w:b/>
          <w:bCs/>
        </w:rPr>
        <w:t>Microsoft Remote Desktop</w:t>
      </w:r>
      <w:r>
        <w:rPr>
          <w:rFonts w:ascii="Calibri Light" w:eastAsia="Calibri Light" w:hAnsi="Calibri Light"/>
        </w:rPr>
        <w:t xml:space="preserve"> on the Mac OS app store and it should come</w:t>
      </w:r>
      <w:r w:rsidR="00217588">
        <w:rPr>
          <w:rFonts w:ascii="Calibri Light" w:eastAsia="Calibri Light" w:hAnsi="Calibri Light"/>
        </w:rPr>
        <w:t xml:space="preserve"> up as the first option.</w:t>
      </w:r>
    </w:p>
    <w:p w14:paraId="3FFFE9A6" w14:textId="1610A72A" w:rsidR="002640E6" w:rsidRDefault="00217588" w:rsidP="002640E6">
      <w:pPr>
        <w:pStyle w:val="ListParagraph"/>
        <w:numPr>
          <w:ilvl w:val="1"/>
          <w:numId w:val="8"/>
        </w:numPr>
        <w:spacing w:line="0" w:lineRule="atLeast"/>
        <w:rPr>
          <w:rFonts w:eastAsia="Calibri Light" w:cstheme="minorHAnsi"/>
        </w:rPr>
      </w:pPr>
      <w:r>
        <w:rPr>
          <w:rFonts w:eastAsia="Calibri Light" w:cstheme="minorHAnsi"/>
        </w:rPr>
        <w:t xml:space="preserve">Once it’s open, you will be prompted for a computer name. Enter </w:t>
      </w:r>
      <w:r w:rsidRPr="00217588">
        <w:rPr>
          <w:rFonts w:eastAsia="Calibri Light" w:cstheme="minorHAnsi"/>
          <w:b/>
          <w:bCs/>
        </w:rPr>
        <w:t>tux2.cci.drexel.edu</w:t>
      </w:r>
      <w:r>
        <w:rPr>
          <w:rFonts w:eastAsia="Calibri Light" w:cstheme="minorHAnsi"/>
        </w:rPr>
        <w:t>.</w:t>
      </w:r>
    </w:p>
    <w:p w14:paraId="274E2847" w14:textId="7B45F8C0" w:rsidR="00217588" w:rsidRDefault="00217588" w:rsidP="00217588">
      <w:pPr>
        <w:pStyle w:val="ListParagraph"/>
        <w:numPr>
          <w:ilvl w:val="1"/>
          <w:numId w:val="8"/>
        </w:numPr>
        <w:spacing w:line="0" w:lineRule="atLeast"/>
        <w:rPr>
          <w:rFonts w:eastAsia="Calibri Light" w:cstheme="minorHAnsi"/>
        </w:rPr>
      </w:pPr>
      <w:r>
        <w:rPr>
          <w:rFonts w:eastAsia="Calibri Light" w:cstheme="minorHAnsi"/>
        </w:rPr>
        <w:t>You will then be prompted to log on, this is just your normal tux logon username/password. (Note, it can be glitchy and prompt you to enter your password multiple times. This does not mean you messed it up. After a few tries it will let you in).</w:t>
      </w:r>
    </w:p>
    <w:p w14:paraId="2EF32E4E" w14:textId="49004AC2" w:rsidR="00217588" w:rsidRDefault="00217588" w:rsidP="00217588">
      <w:pPr>
        <w:pStyle w:val="ListParagraph"/>
        <w:numPr>
          <w:ilvl w:val="1"/>
          <w:numId w:val="8"/>
        </w:numPr>
        <w:spacing w:line="0" w:lineRule="atLeast"/>
        <w:rPr>
          <w:rFonts w:eastAsia="Calibri Light" w:cstheme="minorHAnsi"/>
        </w:rPr>
      </w:pPr>
      <w:r>
        <w:rPr>
          <w:rFonts w:eastAsia="Calibri Light" w:cstheme="minorHAnsi"/>
        </w:rPr>
        <w:t>You should now see a desktop not to</w:t>
      </w:r>
      <w:r w:rsidR="00457D63">
        <w:rPr>
          <w:rFonts w:eastAsia="Calibri Light" w:cstheme="minorHAnsi"/>
        </w:rPr>
        <w:t>o</w:t>
      </w:r>
      <w:r>
        <w:rPr>
          <w:rFonts w:eastAsia="Calibri Light" w:cstheme="minorHAnsi"/>
        </w:rPr>
        <w:t xml:space="preserve"> unlike your own. </w:t>
      </w:r>
    </w:p>
    <w:p w14:paraId="31DAA862" w14:textId="232D1AEB" w:rsidR="00217588" w:rsidRDefault="00217588" w:rsidP="00217588">
      <w:pPr>
        <w:pStyle w:val="ListParagraph"/>
        <w:numPr>
          <w:ilvl w:val="1"/>
          <w:numId w:val="8"/>
        </w:numPr>
        <w:spacing w:line="0" w:lineRule="atLeast"/>
        <w:rPr>
          <w:rFonts w:eastAsia="Calibri Light" w:cstheme="minorHAnsi"/>
        </w:rPr>
      </w:pPr>
      <w:r>
        <w:rPr>
          <w:rFonts w:eastAsia="Calibri Light" w:cstheme="minorHAnsi"/>
        </w:rPr>
        <w:t xml:space="preserve">If you right click on the screen, a menu will open. One of the options is </w:t>
      </w:r>
      <w:r w:rsidR="003B3F99">
        <w:rPr>
          <w:rFonts w:eastAsia="Calibri Light" w:cstheme="minorHAnsi"/>
        </w:rPr>
        <w:t xml:space="preserve">to open the terminal. If you select that option, you will get a terminal just like </w:t>
      </w:r>
      <w:r w:rsidR="003E420D">
        <w:rPr>
          <w:rFonts w:eastAsia="Calibri Light" w:cstheme="minorHAnsi"/>
        </w:rPr>
        <w:t>PuTTY</w:t>
      </w:r>
      <w:r w:rsidR="003B3F99">
        <w:rPr>
          <w:rFonts w:eastAsia="Calibri Light" w:cstheme="minorHAnsi"/>
        </w:rPr>
        <w:t xml:space="preserve"> or </w:t>
      </w:r>
      <w:proofErr w:type="spellStart"/>
      <w:r w:rsidR="003B3F99">
        <w:rPr>
          <w:rFonts w:eastAsia="Calibri Light" w:cstheme="minorHAnsi"/>
        </w:rPr>
        <w:t>ssh</w:t>
      </w:r>
      <w:proofErr w:type="spellEnd"/>
      <w:r w:rsidR="003B3F99">
        <w:rPr>
          <w:rFonts w:eastAsia="Calibri Light" w:cstheme="minorHAnsi"/>
        </w:rPr>
        <w:t>. The advantage of the remote desktop is that you also have a visual</w:t>
      </w:r>
      <w:r w:rsidR="00FC389D">
        <w:rPr>
          <w:rFonts w:eastAsia="Calibri Light" w:cstheme="minorHAnsi"/>
        </w:rPr>
        <w:t xml:space="preserve">ization of the file </w:t>
      </w:r>
      <w:r w:rsidR="00457D63">
        <w:rPr>
          <w:rFonts w:eastAsia="Calibri Light" w:cstheme="minorHAnsi"/>
        </w:rPr>
        <w:t>system and</w:t>
      </w:r>
      <w:r w:rsidR="003B3F99">
        <w:rPr>
          <w:rFonts w:eastAsia="Calibri Light" w:cstheme="minorHAnsi"/>
        </w:rPr>
        <w:t xml:space="preserve"> can open a browser to look at</w:t>
      </w:r>
      <w:r w:rsidR="00FC389D">
        <w:rPr>
          <w:rFonts w:eastAsia="Calibri Light" w:cstheme="minorHAnsi"/>
        </w:rPr>
        <w:t xml:space="preserve"> </w:t>
      </w:r>
      <w:r w:rsidR="003B3F99">
        <w:rPr>
          <w:rFonts w:eastAsia="Calibri Light" w:cstheme="minorHAnsi"/>
        </w:rPr>
        <w:t>/</w:t>
      </w:r>
      <w:r w:rsidR="00FC389D">
        <w:rPr>
          <w:rFonts w:eastAsia="Calibri Light" w:cstheme="minorHAnsi"/>
        </w:rPr>
        <w:t xml:space="preserve"> </w:t>
      </w:r>
      <w:r w:rsidR="003B3F99">
        <w:rPr>
          <w:rFonts w:eastAsia="Calibri Light" w:cstheme="minorHAnsi"/>
        </w:rPr>
        <w:t>interact with your website.</w:t>
      </w:r>
    </w:p>
    <w:p w14:paraId="17640BF1" w14:textId="73D71914" w:rsidR="00217588" w:rsidRPr="00217588" w:rsidRDefault="00217588" w:rsidP="00217588">
      <w:pPr>
        <w:pStyle w:val="ListParagraph"/>
        <w:numPr>
          <w:ilvl w:val="1"/>
          <w:numId w:val="8"/>
        </w:numPr>
        <w:spacing w:line="0" w:lineRule="atLeast"/>
        <w:rPr>
          <w:rFonts w:eastAsia="Calibri Light" w:cstheme="minorHAnsi"/>
        </w:rPr>
      </w:pPr>
      <w:r>
        <w:rPr>
          <w:rFonts w:eastAsia="Calibri Light" w:cstheme="minorHAnsi"/>
        </w:rPr>
        <w:t>Lastly, if you have persistent issues with Tux that T</w:t>
      </w:r>
      <w:r w:rsidR="00FC389D">
        <w:rPr>
          <w:rFonts w:eastAsia="Calibri Light" w:cstheme="minorHAnsi"/>
        </w:rPr>
        <w:t>A</w:t>
      </w:r>
      <w:r>
        <w:rPr>
          <w:rFonts w:eastAsia="Calibri Light" w:cstheme="minorHAnsi"/>
        </w:rPr>
        <w:t xml:space="preserve">s were not able to solve, email </w:t>
      </w:r>
      <w:r w:rsidRPr="003B3F99">
        <w:rPr>
          <w:rFonts w:eastAsia="Calibri Light" w:cstheme="minorHAnsi"/>
          <w:b/>
          <w:bCs/>
        </w:rPr>
        <w:t>ihelp@drexel.edu</w:t>
      </w:r>
      <w:r w:rsidRPr="00217588">
        <w:rPr>
          <w:rFonts w:eastAsia="Calibri Light" w:cstheme="minorHAnsi"/>
        </w:rPr>
        <w:t>.</w:t>
      </w:r>
    </w:p>
    <w:p w14:paraId="697EBB25" w14:textId="3DDE7540" w:rsidR="00457D63" w:rsidRPr="00457D63" w:rsidRDefault="00457D63" w:rsidP="004B161D">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lastRenderedPageBreak/>
        <w:t>Create Your Group</w:t>
      </w:r>
    </w:p>
    <w:p w14:paraId="1A44E6ED" w14:textId="5AF45066" w:rsidR="00457D63" w:rsidRPr="00457D63" w:rsidRDefault="00457D63" w:rsidP="00457D63">
      <w:pPr>
        <w:pStyle w:val="ListParagraph"/>
        <w:numPr>
          <w:ilvl w:val="1"/>
          <w:numId w:val="8"/>
        </w:numPr>
        <w:spacing w:line="0" w:lineRule="atLeast"/>
        <w:rPr>
          <w:rFonts w:eastAsia="Calibri Light" w:cstheme="minorHAnsi"/>
        </w:rPr>
      </w:pPr>
      <w:r>
        <w:rPr>
          <w:rFonts w:eastAsia="Calibri Light" w:cstheme="minorHAnsi"/>
        </w:rPr>
        <w:t>The FE will create a group in GitLab that includes the BE, the lab professor and the TA’s as developers.</w:t>
      </w:r>
    </w:p>
    <w:p w14:paraId="2532C904" w14:textId="77D2B535" w:rsidR="00517F9D" w:rsidRPr="004B161D" w:rsidRDefault="004B161D" w:rsidP="004B161D">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 xml:space="preserve">Clone </w:t>
      </w:r>
      <w:r w:rsidR="00457D63">
        <w:rPr>
          <w:rFonts w:ascii="Calibri Light" w:eastAsia="Calibri Light" w:hAnsi="Calibri Light"/>
          <w:color w:val="2F5496"/>
          <w:sz w:val="26"/>
        </w:rPr>
        <w:t>the</w:t>
      </w:r>
      <w:r>
        <w:rPr>
          <w:rFonts w:ascii="Calibri Light" w:eastAsia="Calibri Light" w:hAnsi="Calibri Light"/>
          <w:color w:val="2F5496"/>
          <w:sz w:val="26"/>
        </w:rPr>
        <w:t xml:space="preserve"> </w:t>
      </w:r>
      <w:r w:rsidR="00196CF0">
        <w:rPr>
          <w:rFonts w:ascii="Calibri Light" w:eastAsia="Calibri Light" w:hAnsi="Calibri Light"/>
          <w:color w:val="2F5496"/>
          <w:sz w:val="26"/>
        </w:rPr>
        <w:t>R</w:t>
      </w:r>
      <w:r>
        <w:rPr>
          <w:rFonts w:ascii="Calibri Light" w:eastAsia="Calibri Light" w:hAnsi="Calibri Light"/>
          <w:color w:val="2F5496"/>
          <w:sz w:val="26"/>
        </w:rPr>
        <w:t>epository</w:t>
      </w:r>
    </w:p>
    <w:p w14:paraId="11FDB31F" w14:textId="6EB7CFF1" w:rsidR="002640E6" w:rsidRPr="00FC389D" w:rsidRDefault="00FC389D" w:rsidP="002640E6">
      <w:pPr>
        <w:pStyle w:val="ListParagraph"/>
        <w:numPr>
          <w:ilvl w:val="1"/>
          <w:numId w:val="8"/>
        </w:numPr>
        <w:spacing w:line="0" w:lineRule="atLeast"/>
        <w:rPr>
          <w:rStyle w:val="Hyperlink"/>
          <w:rFonts w:eastAsia="Calibri Light" w:cstheme="minorHAnsi"/>
          <w:color w:val="auto"/>
          <w:u w:val="none"/>
        </w:rPr>
      </w:pPr>
      <w:r>
        <w:t xml:space="preserve">Using the terminal, </w:t>
      </w:r>
      <w:r w:rsidR="00457D63">
        <w:t xml:space="preserve">the FE will </w:t>
      </w:r>
      <w:r>
        <w:t>cl</w:t>
      </w:r>
      <w:r w:rsidR="002640E6">
        <w:t xml:space="preserve">one the repository at </w:t>
      </w:r>
      <w:hyperlink r:id="rId10" w:history="1">
        <w:r w:rsidR="002640E6">
          <w:rPr>
            <w:rStyle w:val="Hyperlink"/>
          </w:rPr>
          <w:t>https://gitlab.cci.drexel.edu/ny66/CI101Lab5</w:t>
        </w:r>
      </w:hyperlink>
      <w:r>
        <w:rPr>
          <w:rStyle w:val="Hyperlink"/>
          <w:color w:val="auto"/>
          <w:u w:val="none"/>
        </w:rPr>
        <w:t xml:space="preserve"> into your tux directory. </w:t>
      </w:r>
    </w:p>
    <w:p w14:paraId="377C38CA" w14:textId="3D834385" w:rsidR="00FC389D" w:rsidRDefault="00FC389D" w:rsidP="002640E6">
      <w:pPr>
        <w:pStyle w:val="ListParagraph"/>
        <w:numPr>
          <w:ilvl w:val="1"/>
          <w:numId w:val="8"/>
        </w:numPr>
        <w:spacing w:line="0" w:lineRule="atLeast"/>
        <w:rPr>
          <w:rFonts w:eastAsia="Calibri Light" w:cstheme="minorHAnsi"/>
        </w:rPr>
      </w:pPr>
      <w:r>
        <w:rPr>
          <w:rFonts w:eastAsia="Calibri Light" w:cstheme="minorHAnsi"/>
        </w:rPr>
        <w:t xml:space="preserve">Next, you </w:t>
      </w:r>
      <w:proofErr w:type="gramStart"/>
      <w:r>
        <w:rPr>
          <w:rFonts w:eastAsia="Calibri Light" w:cstheme="minorHAnsi"/>
        </w:rPr>
        <w:t>have to</w:t>
      </w:r>
      <w:proofErr w:type="gramEnd"/>
      <w:r>
        <w:rPr>
          <w:rFonts w:eastAsia="Calibri Light" w:cstheme="minorHAnsi"/>
        </w:rPr>
        <w:t xml:space="preserve"> disconnect</w:t>
      </w:r>
      <w:r w:rsidR="003E420D">
        <w:rPr>
          <w:rFonts w:eastAsia="Calibri Light" w:cstheme="minorHAnsi"/>
        </w:rPr>
        <w:t xml:space="preserve"> the cloned repository</w:t>
      </w:r>
      <w:r>
        <w:rPr>
          <w:rFonts w:eastAsia="Calibri Light" w:cstheme="minorHAnsi"/>
        </w:rPr>
        <w:t xml:space="preserve"> from the </w:t>
      </w:r>
      <w:r w:rsidR="003E420D">
        <w:rPr>
          <w:rFonts w:eastAsia="Calibri Light" w:cstheme="minorHAnsi"/>
        </w:rPr>
        <w:t xml:space="preserve">original. Use the command </w:t>
      </w:r>
      <w:r w:rsidR="003E420D" w:rsidRPr="003E420D">
        <w:rPr>
          <w:rFonts w:eastAsia="Calibri Light" w:cstheme="minorHAnsi"/>
          <w:b/>
          <w:bCs/>
        </w:rPr>
        <w:t>git remote rm origin</w:t>
      </w:r>
      <w:r w:rsidR="003E420D">
        <w:rPr>
          <w:rFonts w:eastAsia="Calibri Light" w:cstheme="minorHAnsi"/>
        </w:rPr>
        <w:t xml:space="preserve">. Also delete </w:t>
      </w:r>
      <w:proofErr w:type="gramStart"/>
      <w:r w:rsidR="003E420D">
        <w:rPr>
          <w:rFonts w:eastAsia="Calibri Light" w:cstheme="minorHAnsi"/>
        </w:rPr>
        <w:t>the .git</w:t>
      </w:r>
      <w:proofErr w:type="gramEnd"/>
      <w:r w:rsidR="003E420D">
        <w:rPr>
          <w:rFonts w:eastAsia="Calibri Light" w:cstheme="minorHAnsi"/>
        </w:rPr>
        <w:t xml:space="preserve"> folder.</w:t>
      </w:r>
    </w:p>
    <w:p w14:paraId="7FD1027E" w14:textId="1D7D308A" w:rsid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 xml:space="preserve">Now in GitLab make a new repository, but don’t put anything in it. </w:t>
      </w:r>
    </w:p>
    <w:p w14:paraId="66BBD49B" w14:textId="680A7A7F" w:rsid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 xml:space="preserve">Back in the terminal, in the directory of the folder, type </w:t>
      </w:r>
      <w:r w:rsidRPr="003E420D">
        <w:rPr>
          <w:rFonts w:eastAsia="Calibri Light" w:cstheme="minorHAnsi"/>
          <w:b/>
          <w:bCs/>
        </w:rPr>
        <w:t xml:space="preserve">git </w:t>
      </w:r>
      <w:proofErr w:type="spellStart"/>
      <w:r w:rsidRPr="003E420D">
        <w:rPr>
          <w:rFonts w:eastAsia="Calibri Light" w:cstheme="minorHAnsi"/>
          <w:b/>
          <w:bCs/>
        </w:rPr>
        <w:t>init</w:t>
      </w:r>
      <w:r>
        <w:rPr>
          <w:rFonts w:eastAsia="Calibri Light" w:cstheme="minorHAnsi"/>
        </w:rPr>
        <w:t>.</w:t>
      </w:r>
      <w:proofErr w:type="spellEnd"/>
      <w:r>
        <w:rPr>
          <w:rFonts w:eastAsia="Calibri Light" w:cstheme="minorHAnsi"/>
        </w:rPr>
        <w:t xml:space="preserve"> This tells Git that the folder will be used for a git project.</w:t>
      </w:r>
    </w:p>
    <w:p w14:paraId="750A4D4C" w14:textId="7E0DBC18" w:rsidR="003E420D" w:rsidRP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Next you will stage the files (</w:t>
      </w:r>
      <w:r>
        <w:rPr>
          <w:rFonts w:eastAsia="Calibri Light" w:cstheme="minorHAnsi"/>
          <w:b/>
          <w:bCs/>
        </w:rPr>
        <w:t xml:space="preserve">git </w:t>
      </w:r>
      <w:proofErr w:type="gramStart"/>
      <w:r>
        <w:rPr>
          <w:rFonts w:eastAsia="Calibri Light" w:cstheme="minorHAnsi"/>
          <w:b/>
          <w:bCs/>
        </w:rPr>
        <w:t>add .</w:t>
      </w:r>
      <w:proofErr w:type="gramEnd"/>
      <w:r>
        <w:rPr>
          <w:rFonts w:eastAsia="Calibri Light" w:cstheme="minorHAnsi"/>
        </w:rPr>
        <w:t>), and commit them (</w:t>
      </w:r>
      <w:r>
        <w:rPr>
          <w:rFonts w:eastAsia="Calibri Light" w:cstheme="minorHAnsi"/>
          <w:b/>
          <w:bCs/>
        </w:rPr>
        <w:t>git commit -m “</w:t>
      </w:r>
      <w:r>
        <w:rPr>
          <w:rFonts w:eastAsia="Calibri Light" w:cstheme="minorHAnsi"/>
        </w:rPr>
        <w:t>first commit message”.</w:t>
      </w:r>
    </w:p>
    <w:p w14:paraId="6FF5CDD7" w14:textId="13485341" w:rsidR="003E420D" w:rsidRPr="003E420D" w:rsidRDefault="003E420D" w:rsidP="003E420D">
      <w:pPr>
        <w:pStyle w:val="ListParagraph"/>
        <w:numPr>
          <w:ilvl w:val="1"/>
          <w:numId w:val="8"/>
        </w:numPr>
        <w:spacing w:line="0" w:lineRule="atLeast"/>
        <w:rPr>
          <w:rFonts w:eastAsia="Calibri Light" w:cstheme="minorHAnsi"/>
        </w:rPr>
      </w:pPr>
      <w:r w:rsidRPr="003E420D">
        <w:rPr>
          <w:rFonts w:eastAsia="Calibri Light" w:cstheme="minorHAnsi"/>
        </w:rPr>
        <w:t xml:space="preserve">Copy the </w:t>
      </w:r>
      <w:proofErr w:type="spellStart"/>
      <w:r w:rsidRPr="003E420D">
        <w:rPr>
          <w:rFonts w:eastAsia="Calibri Light" w:cstheme="minorHAnsi"/>
        </w:rPr>
        <w:t>ssh</w:t>
      </w:r>
      <w:proofErr w:type="spellEnd"/>
      <w:r w:rsidRPr="003E420D">
        <w:rPr>
          <w:rFonts w:eastAsia="Calibri Light" w:cstheme="minorHAnsi"/>
        </w:rPr>
        <w:t xml:space="preserve"> or http </w:t>
      </w:r>
      <w:proofErr w:type="spellStart"/>
      <w:r w:rsidRPr="003E420D">
        <w:rPr>
          <w:rFonts w:eastAsia="Calibri Light" w:cstheme="minorHAnsi"/>
        </w:rPr>
        <w:t>url</w:t>
      </w:r>
      <w:proofErr w:type="spellEnd"/>
      <w:r w:rsidRPr="003E420D">
        <w:rPr>
          <w:rFonts w:eastAsia="Calibri Light" w:cstheme="minorHAnsi"/>
        </w:rPr>
        <w:t xml:space="preserve"> from your new repository. In the terminal type </w:t>
      </w:r>
      <w:r w:rsidRPr="003E420D">
        <w:rPr>
          <w:rFonts w:eastAsia="Calibri Light" w:cstheme="minorHAnsi"/>
          <w:b/>
          <w:bCs/>
        </w:rPr>
        <w:t xml:space="preserve">git remote add origin </w:t>
      </w:r>
      <w:r>
        <w:rPr>
          <w:rFonts w:eastAsia="Calibri Light" w:cstheme="minorHAnsi"/>
          <w:b/>
          <w:bCs/>
        </w:rPr>
        <w:t>&lt;</w:t>
      </w:r>
      <w:r w:rsidRPr="003E420D">
        <w:rPr>
          <w:rFonts w:eastAsia="Calibri Light" w:cstheme="minorHAnsi"/>
          <w:b/>
          <w:bCs/>
        </w:rPr>
        <w:t xml:space="preserve">&lt;insert the </w:t>
      </w:r>
      <w:proofErr w:type="spellStart"/>
      <w:r w:rsidRPr="003E420D">
        <w:rPr>
          <w:rFonts w:eastAsia="Calibri Light" w:cstheme="minorHAnsi"/>
          <w:b/>
          <w:bCs/>
        </w:rPr>
        <w:t>url</w:t>
      </w:r>
      <w:proofErr w:type="spellEnd"/>
      <w:r w:rsidRPr="003E420D">
        <w:rPr>
          <w:rFonts w:eastAsia="Calibri Light" w:cstheme="minorHAnsi"/>
          <w:b/>
          <w:bCs/>
        </w:rPr>
        <w:t xml:space="preserve"> here&gt;</w:t>
      </w:r>
      <w:r>
        <w:rPr>
          <w:rFonts w:eastAsia="Calibri Light" w:cstheme="minorHAnsi"/>
          <w:b/>
          <w:bCs/>
        </w:rPr>
        <w:t xml:space="preserve">&gt;. </w:t>
      </w:r>
      <w:r>
        <w:rPr>
          <w:rFonts w:eastAsia="Calibri Light" w:cstheme="minorHAnsi"/>
        </w:rPr>
        <w:t xml:space="preserve">If you would like to check that it worked, use </w:t>
      </w:r>
      <w:r>
        <w:rPr>
          <w:rFonts w:eastAsia="Calibri Light" w:cstheme="minorHAnsi"/>
          <w:b/>
          <w:bCs/>
        </w:rPr>
        <w:t>git remote -v</w:t>
      </w:r>
      <w:r>
        <w:rPr>
          <w:rFonts w:eastAsia="Calibri Light" w:cstheme="minorHAnsi"/>
        </w:rPr>
        <w:t xml:space="preserve">. You should see the new </w:t>
      </w:r>
      <w:proofErr w:type="spellStart"/>
      <w:r>
        <w:rPr>
          <w:rFonts w:eastAsia="Calibri Light" w:cstheme="minorHAnsi"/>
        </w:rPr>
        <w:t>url</w:t>
      </w:r>
      <w:proofErr w:type="spellEnd"/>
      <w:r>
        <w:rPr>
          <w:rFonts w:eastAsia="Calibri Light" w:cstheme="minorHAnsi"/>
        </w:rPr>
        <w:t xml:space="preserve"> under origin.</w:t>
      </w:r>
    </w:p>
    <w:p w14:paraId="215044B2" w14:textId="4048F544" w:rsidR="003E420D" w:rsidRPr="00196CF0" w:rsidRDefault="003E420D" w:rsidP="003E420D">
      <w:pPr>
        <w:pStyle w:val="ListParagraph"/>
        <w:numPr>
          <w:ilvl w:val="1"/>
          <w:numId w:val="8"/>
        </w:numPr>
        <w:spacing w:line="0" w:lineRule="atLeast"/>
        <w:rPr>
          <w:rFonts w:eastAsia="Calibri Light" w:cstheme="minorHAnsi"/>
        </w:rPr>
      </w:pPr>
      <w:r>
        <w:rPr>
          <w:rFonts w:eastAsia="Calibri Light" w:cstheme="minorHAnsi"/>
        </w:rPr>
        <w:t xml:space="preserve">The last step is to push your changes using </w:t>
      </w:r>
      <w:r w:rsidRPr="003E420D">
        <w:rPr>
          <w:rFonts w:eastAsia="Calibri Light" w:cstheme="minorHAnsi"/>
          <w:b/>
          <w:bCs/>
        </w:rPr>
        <w:t>git push origin master</w:t>
      </w:r>
    </w:p>
    <w:p w14:paraId="49F61369" w14:textId="4EF1A1DC" w:rsidR="00196CF0" w:rsidRPr="00196CF0" w:rsidRDefault="00196CF0" w:rsidP="003E420D">
      <w:pPr>
        <w:pStyle w:val="ListParagraph"/>
        <w:numPr>
          <w:ilvl w:val="1"/>
          <w:numId w:val="8"/>
        </w:numPr>
        <w:spacing w:line="0" w:lineRule="atLeast"/>
        <w:rPr>
          <w:rFonts w:eastAsia="Calibri Light" w:cstheme="minorHAnsi"/>
        </w:rPr>
      </w:pPr>
      <w:r>
        <w:rPr>
          <w:rFonts w:eastAsia="Calibri Light" w:cstheme="minorHAnsi"/>
        </w:rPr>
        <w:t xml:space="preserve">You will also want to go into the </w:t>
      </w:r>
      <w:proofErr w:type="spellStart"/>
      <w:r>
        <w:rPr>
          <w:rFonts w:eastAsia="Calibri Light" w:cstheme="minorHAnsi"/>
        </w:rPr>
        <w:t>package.json</w:t>
      </w:r>
      <w:proofErr w:type="spellEnd"/>
      <w:r>
        <w:rPr>
          <w:rFonts w:eastAsia="Calibri Light" w:cstheme="minorHAnsi"/>
        </w:rPr>
        <w:t xml:space="preserve"> file and change the git </w:t>
      </w:r>
      <w:proofErr w:type="spellStart"/>
      <w:r>
        <w:rPr>
          <w:rFonts w:eastAsia="Calibri Light" w:cstheme="minorHAnsi"/>
        </w:rPr>
        <w:t>url</w:t>
      </w:r>
      <w:proofErr w:type="spellEnd"/>
      <w:r>
        <w:rPr>
          <w:rFonts w:eastAsia="Calibri Light" w:cstheme="minorHAnsi"/>
        </w:rPr>
        <w:t xml:space="preserve"> to your new repository.</w:t>
      </w:r>
    </w:p>
    <w:p w14:paraId="3C853359" w14:textId="77777777" w:rsidR="00196CF0" w:rsidRPr="003E420D" w:rsidRDefault="00196CF0" w:rsidP="00196CF0">
      <w:pPr>
        <w:pStyle w:val="ListParagraph"/>
        <w:spacing w:line="0" w:lineRule="atLeast"/>
        <w:ind w:left="1440"/>
        <w:rPr>
          <w:rFonts w:eastAsia="Calibri Light" w:cstheme="minorHAnsi"/>
        </w:rPr>
      </w:pPr>
    </w:p>
    <w:p w14:paraId="3C7802C1" w14:textId="73030234" w:rsidR="003E420D" w:rsidRPr="00196CF0" w:rsidRDefault="00196CF0" w:rsidP="003E420D">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The Project Structure</w:t>
      </w:r>
    </w:p>
    <w:p w14:paraId="557866F9" w14:textId="0157B534" w:rsidR="00196CF0" w:rsidRDefault="00196CF0" w:rsidP="00196CF0">
      <w:pPr>
        <w:pStyle w:val="ListParagraph"/>
        <w:numPr>
          <w:ilvl w:val="1"/>
          <w:numId w:val="8"/>
        </w:numPr>
        <w:spacing w:line="0" w:lineRule="atLeast"/>
        <w:rPr>
          <w:rFonts w:eastAsia="Calibri Light" w:cstheme="minorHAnsi"/>
        </w:rPr>
      </w:pPr>
      <w:r>
        <w:rPr>
          <w:rFonts w:eastAsia="Calibri Light" w:cstheme="minorHAnsi"/>
        </w:rPr>
        <w:t>This project contains a lot of files, seemingly too many. While they are all important, most won’t be touched in the next two labs. The important ones for our purposes are:</w:t>
      </w:r>
    </w:p>
    <w:p w14:paraId="1CCF4404" w14:textId="576FDCED"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 xml:space="preserve">Index.html – This is where </w:t>
      </w:r>
      <w:proofErr w:type="gramStart"/>
      <w:r>
        <w:rPr>
          <w:rFonts w:eastAsia="Calibri Light" w:cstheme="minorHAnsi"/>
        </w:rPr>
        <w:t>all of</w:t>
      </w:r>
      <w:proofErr w:type="gramEnd"/>
      <w:r>
        <w:rPr>
          <w:rFonts w:eastAsia="Calibri Light" w:cstheme="minorHAnsi"/>
        </w:rPr>
        <w:t xml:space="preserve"> the HTML goes. The HTML is the skeleton of the website, keeping everything organized and in place.</w:t>
      </w:r>
      <w:r w:rsidR="00B35C10">
        <w:rPr>
          <w:rFonts w:eastAsia="Calibri Light" w:cstheme="minorHAnsi"/>
        </w:rPr>
        <w:t xml:space="preserve"> To open the file for editing, right click and choose open with notepad++ (or another editor). If you just click on it, it will try to open the rendered version of the page in the browser, which is not what we want.</w:t>
      </w:r>
    </w:p>
    <w:p w14:paraId="321E95DD" w14:textId="77777777"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 xml:space="preserve">Index.js – This is one of the two JavaScript files in the project. This file is used for storing JavaScript that will help with website functionality. </w:t>
      </w:r>
    </w:p>
    <w:p w14:paraId="22FA1DA4" w14:textId="749C4908"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 xml:space="preserve">Stylesheet.css – This is where the CSS goes, the CSS controls </w:t>
      </w:r>
      <w:proofErr w:type="gramStart"/>
      <w:r>
        <w:rPr>
          <w:rFonts w:eastAsia="Calibri Light" w:cstheme="minorHAnsi"/>
        </w:rPr>
        <w:t>all of</w:t>
      </w:r>
      <w:proofErr w:type="gramEnd"/>
      <w:r>
        <w:rPr>
          <w:rFonts w:eastAsia="Calibri Light" w:cstheme="minorHAnsi"/>
        </w:rPr>
        <w:t xml:space="preserve"> the stylings of the website. Things such as color, font, and relative positioning all fall under this category.</w:t>
      </w:r>
    </w:p>
    <w:p w14:paraId="1E9CA66F" w14:textId="42BAA67F"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 xml:space="preserve"> The other two files </w:t>
      </w:r>
      <w:r w:rsidR="00457D63">
        <w:rPr>
          <w:rFonts w:eastAsia="Calibri Light" w:cstheme="minorHAnsi"/>
        </w:rPr>
        <w:t>to</w:t>
      </w:r>
      <w:r>
        <w:rPr>
          <w:rFonts w:eastAsia="Calibri Light" w:cstheme="minorHAnsi"/>
        </w:rPr>
        <w:t xml:space="preserve"> note are server.js, and </w:t>
      </w:r>
      <w:proofErr w:type="spellStart"/>
      <w:r>
        <w:rPr>
          <w:rFonts w:eastAsia="Calibri Light" w:cstheme="minorHAnsi"/>
        </w:rPr>
        <w:t>CLCBook</w:t>
      </w:r>
      <w:r w:rsidR="001127E2">
        <w:rPr>
          <w:rFonts w:eastAsia="Calibri Light" w:cstheme="minorHAnsi"/>
        </w:rPr>
        <w:t>sSQL.sql</w:t>
      </w:r>
      <w:proofErr w:type="spellEnd"/>
      <w:r w:rsidR="001127E2">
        <w:rPr>
          <w:rFonts w:eastAsia="Calibri Light" w:cstheme="minorHAnsi"/>
        </w:rPr>
        <w:t>, but they only come up in week 6.</w:t>
      </w:r>
    </w:p>
    <w:p w14:paraId="1A371933" w14:textId="77777777" w:rsidR="001127E2" w:rsidRPr="003E420D" w:rsidRDefault="001127E2" w:rsidP="001127E2">
      <w:pPr>
        <w:pStyle w:val="ListParagraph"/>
        <w:spacing w:line="0" w:lineRule="atLeast"/>
        <w:ind w:left="2160"/>
        <w:rPr>
          <w:rFonts w:eastAsia="Calibri Light" w:cstheme="minorHAnsi"/>
        </w:rPr>
      </w:pPr>
    </w:p>
    <w:p w14:paraId="39DF14D2" w14:textId="5071BD1B" w:rsidR="001127E2" w:rsidRPr="001127E2" w:rsidRDefault="001127E2" w:rsidP="001127E2">
      <w:pPr>
        <w:pStyle w:val="ListParagraph"/>
        <w:numPr>
          <w:ilvl w:val="0"/>
          <w:numId w:val="8"/>
        </w:numPr>
        <w:spacing w:line="0" w:lineRule="atLeast"/>
        <w:rPr>
          <w:rFonts w:eastAsia="Calibri Light" w:cstheme="minorHAnsi"/>
        </w:rPr>
      </w:pPr>
      <w:bookmarkStart w:id="0" w:name="_Hlk22271070"/>
      <w:r>
        <w:rPr>
          <w:rFonts w:ascii="Calibri Light" w:eastAsia="Calibri Light" w:hAnsi="Calibri Light"/>
          <w:color w:val="2F5496"/>
          <w:sz w:val="26"/>
        </w:rPr>
        <w:t>HTML</w:t>
      </w:r>
    </w:p>
    <w:bookmarkEnd w:id="0"/>
    <w:p w14:paraId="3670A7F9" w14:textId="04715D26" w:rsidR="001127E2" w:rsidRPr="00B35C10" w:rsidRDefault="001127E2" w:rsidP="001127E2">
      <w:pPr>
        <w:pStyle w:val="ListParagraph"/>
        <w:numPr>
          <w:ilvl w:val="1"/>
          <w:numId w:val="8"/>
        </w:numPr>
        <w:spacing w:line="0" w:lineRule="atLeast"/>
        <w:rPr>
          <w:rFonts w:eastAsia="Calibri Light" w:cstheme="minorHAnsi"/>
        </w:rPr>
      </w:pPr>
      <w:r>
        <w:rPr>
          <w:rFonts w:eastAsia="Calibri Light"/>
        </w:rPr>
        <w:t xml:space="preserve">As mentioned earlier, html is the structure of the website. It’s </w:t>
      </w:r>
      <w:proofErr w:type="gramStart"/>
      <w:r>
        <w:rPr>
          <w:rFonts w:eastAsia="Calibri Light"/>
        </w:rPr>
        <w:t>all of</w:t>
      </w:r>
      <w:proofErr w:type="gramEnd"/>
      <w:r>
        <w:rPr>
          <w:rFonts w:eastAsia="Calibri Light"/>
        </w:rPr>
        <w:t xml:space="preserve"> the content, but without positioning or styling. If you had just html on your webpage, it would be very ugly. HTML is written in what we call </w:t>
      </w:r>
      <w:r w:rsidRPr="001127E2">
        <w:rPr>
          <w:rFonts w:eastAsia="Calibri Light"/>
          <w:b/>
          <w:bCs/>
        </w:rPr>
        <w:t>tags</w:t>
      </w:r>
      <w:r>
        <w:rPr>
          <w:rFonts w:eastAsia="Calibri Light"/>
        </w:rPr>
        <w:t xml:space="preserve">. A tag is a keyword enclosed by &lt; and &gt;. </w:t>
      </w:r>
      <w:r w:rsidR="00802445">
        <w:rPr>
          <w:rFonts w:eastAsia="Calibri Light"/>
        </w:rPr>
        <w:t>Most tags need to be closed</w:t>
      </w:r>
      <w:r w:rsidR="00DF5A51">
        <w:rPr>
          <w:rFonts w:eastAsia="Calibri Light"/>
        </w:rPr>
        <w:t xml:space="preserve"> after the content that goes into them is finished. This is done using &lt;/ the tag name again &gt;</w:t>
      </w:r>
      <w:r w:rsidR="00802445">
        <w:rPr>
          <w:rFonts w:eastAsia="Calibri Light"/>
        </w:rPr>
        <w:t xml:space="preserve">. </w:t>
      </w:r>
      <w:r>
        <w:rPr>
          <w:rFonts w:eastAsia="Calibri Light"/>
        </w:rPr>
        <w:t>Different tags have different behaviors</w:t>
      </w:r>
      <w:r w:rsidR="00B35C10">
        <w:rPr>
          <w:rFonts w:eastAsia="Calibri Light"/>
        </w:rPr>
        <w:t>. Some of the most common ones are:</w:t>
      </w:r>
    </w:p>
    <w:p w14:paraId="441E032E" w14:textId="2CA63C81" w:rsidR="00B35C10" w:rsidRDefault="00802445" w:rsidP="00B35C10">
      <w:pPr>
        <w:pStyle w:val="ListParagraph"/>
        <w:numPr>
          <w:ilvl w:val="2"/>
          <w:numId w:val="8"/>
        </w:numPr>
        <w:spacing w:line="0" w:lineRule="atLeast"/>
        <w:rPr>
          <w:rFonts w:eastAsia="Calibri Light" w:cstheme="minorHAnsi"/>
        </w:rPr>
      </w:pPr>
      <w:r>
        <w:rPr>
          <w:rFonts w:eastAsia="Calibri Light"/>
        </w:rPr>
        <w:t>&lt;</w:t>
      </w:r>
      <w:r w:rsidR="00B35C10">
        <w:rPr>
          <w:rFonts w:eastAsia="Calibri Light"/>
        </w:rPr>
        <w:t>div</w:t>
      </w:r>
      <w:r>
        <w:rPr>
          <w:rFonts w:eastAsia="Calibri Light"/>
        </w:rPr>
        <w:t>&gt;</w:t>
      </w:r>
      <w:r w:rsidR="00B35C10">
        <w:rPr>
          <w:rFonts w:eastAsia="Calibri Light"/>
        </w:rPr>
        <w:t xml:space="preserve"> </w:t>
      </w:r>
      <w:r w:rsidR="00B35C10">
        <w:rPr>
          <w:rFonts w:eastAsia="Calibri Light" w:cstheme="minorHAnsi"/>
        </w:rPr>
        <w:t>– the basic box tag. It purposefully has very little behavior of its own, as it’s manipulated to do what the user wants. Can contain text, an image, or even other tag elements within it.</w:t>
      </w:r>
    </w:p>
    <w:p w14:paraId="5F3D75D6" w14:textId="474476AB" w:rsidR="00B35C10" w:rsidRDefault="00802445" w:rsidP="00B35C10">
      <w:pPr>
        <w:pStyle w:val="ListParagraph"/>
        <w:numPr>
          <w:ilvl w:val="2"/>
          <w:numId w:val="8"/>
        </w:numPr>
        <w:spacing w:line="0" w:lineRule="atLeast"/>
        <w:rPr>
          <w:rFonts w:eastAsia="Calibri Light" w:cstheme="minorHAnsi"/>
        </w:rPr>
      </w:pPr>
      <w:r>
        <w:rPr>
          <w:rFonts w:eastAsia="Calibri Light" w:cstheme="minorHAnsi"/>
        </w:rPr>
        <w:t>&lt;</w:t>
      </w:r>
      <w:r w:rsidR="00B35C10">
        <w:rPr>
          <w:rFonts w:eastAsia="Calibri Light" w:cstheme="minorHAnsi"/>
        </w:rPr>
        <w:t>p</w:t>
      </w:r>
      <w:r>
        <w:rPr>
          <w:rFonts w:eastAsia="Calibri Light" w:cstheme="minorHAnsi"/>
        </w:rPr>
        <w:t>&gt;</w:t>
      </w:r>
      <w:r w:rsidR="00B35C10">
        <w:rPr>
          <w:rFonts w:eastAsia="Calibri Light" w:cstheme="minorHAnsi"/>
        </w:rPr>
        <w:t xml:space="preserve"> – the paragraph tag. This one is used for text. You can think of it almost like a textbox. </w:t>
      </w:r>
    </w:p>
    <w:p w14:paraId="7D174167" w14:textId="0D9226D7" w:rsidR="00B35C10" w:rsidRDefault="00B35C10" w:rsidP="00B35C10">
      <w:pPr>
        <w:pStyle w:val="ListParagraph"/>
        <w:numPr>
          <w:ilvl w:val="2"/>
          <w:numId w:val="8"/>
        </w:numPr>
        <w:spacing w:line="0" w:lineRule="atLeast"/>
        <w:rPr>
          <w:rFonts w:eastAsia="Calibri Light" w:cstheme="minorHAnsi"/>
        </w:rPr>
      </w:pPr>
      <w:r>
        <w:rPr>
          <w:rFonts w:eastAsia="Calibri Light" w:cstheme="minorHAnsi"/>
        </w:rPr>
        <w:t xml:space="preserve"> </w:t>
      </w:r>
      <w:r w:rsidR="00802445">
        <w:rPr>
          <w:rFonts w:eastAsia="Calibri Light" w:cstheme="minorHAnsi"/>
        </w:rPr>
        <w:t>&lt;</w:t>
      </w:r>
      <w:r>
        <w:rPr>
          <w:rFonts w:eastAsia="Calibri Light" w:cstheme="minorHAnsi"/>
        </w:rPr>
        <w:t>h1</w:t>
      </w:r>
      <w:r w:rsidR="00802445">
        <w:rPr>
          <w:rFonts w:eastAsia="Calibri Light" w:cstheme="minorHAnsi"/>
        </w:rPr>
        <w:t>&gt;</w:t>
      </w:r>
      <w:r>
        <w:rPr>
          <w:rFonts w:eastAsia="Calibri Light" w:cstheme="minorHAnsi"/>
        </w:rPr>
        <w:t xml:space="preserve"> – th</w:t>
      </w:r>
      <w:r w:rsidR="00802445">
        <w:rPr>
          <w:rFonts w:eastAsia="Calibri Light" w:cstheme="minorHAnsi"/>
        </w:rPr>
        <w:t>is tag is in a group with 5 others</w:t>
      </w:r>
      <w:r>
        <w:rPr>
          <w:rFonts w:eastAsia="Calibri Light" w:cstheme="minorHAnsi"/>
        </w:rPr>
        <w:t xml:space="preserve"> (h1, h</w:t>
      </w:r>
      <w:proofErr w:type="gramStart"/>
      <w:r>
        <w:rPr>
          <w:rFonts w:eastAsia="Calibri Light" w:cstheme="minorHAnsi"/>
        </w:rPr>
        <w:t>2,…</w:t>
      </w:r>
      <w:proofErr w:type="gramEnd"/>
      <w:r>
        <w:rPr>
          <w:rFonts w:eastAsia="Calibri Light" w:cstheme="minorHAnsi"/>
        </w:rPr>
        <w:t>, h6), but they all do basically the same thing. They are headers, or titles. If you need big text for a title, you can use one of them. The</w:t>
      </w:r>
      <w:r w:rsidR="00457D63">
        <w:rPr>
          <w:rFonts w:eastAsia="Calibri Light" w:cstheme="minorHAnsi"/>
        </w:rPr>
        <w:t>y</w:t>
      </w:r>
      <w:r>
        <w:rPr>
          <w:rFonts w:eastAsia="Calibri Light" w:cstheme="minorHAnsi"/>
        </w:rPr>
        <w:t xml:space="preserve"> are in decreasing order of size (h1 is the biggest), but all are bigger or at least bolder than normal text.</w:t>
      </w:r>
    </w:p>
    <w:p w14:paraId="7161FE47" w14:textId="3AE8AB45" w:rsidR="00802445" w:rsidRPr="00802445" w:rsidRDefault="00802445" w:rsidP="00802445">
      <w:pPr>
        <w:pStyle w:val="ListParagraph"/>
        <w:numPr>
          <w:ilvl w:val="2"/>
          <w:numId w:val="8"/>
        </w:numPr>
        <w:spacing w:line="0" w:lineRule="atLeast"/>
        <w:rPr>
          <w:rFonts w:eastAsia="Calibri Light" w:cstheme="minorHAnsi"/>
        </w:rPr>
      </w:pPr>
      <w:r>
        <w:rPr>
          <w:rFonts w:eastAsia="Calibri Light" w:cstheme="minorHAnsi"/>
        </w:rPr>
        <w:lastRenderedPageBreak/>
        <w:t>&lt;</w:t>
      </w:r>
      <w:proofErr w:type="spellStart"/>
      <w:r>
        <w:rPr>
          <w:rFonts w:eastAsia="Calibri Light" w:cstheme="minorHAnsi"/>
        </w:rPr>
        <w:t>img</w:t>
      </w:r>
      <w:proofErr w:type="spellEnd"/>
      <w:r>
        <w:rPr>
          <w:rFonts w:eastAsia="Calibri Light" w:cstheme="minorHAnsi"/>
        </w:rPr>
        <w:t xml:space="preserve"> </w:t>
      </w:r>
      <w:proofErr w:type="spellStart"/>
      <w:r>
        <w:rPr>
          <w:rFonts w:eastAsia="Calibri Light" w:cstheme="minorHAnsi"/>
        </w:rPr>
        <w:t>src</w:t>
      </w:r>
      <w:proofErr w:type="spellEnd"/>
      <w:proofErr w:type="gramStart"/>
      <w:r>
        <w:rPr>
          <w:rFonts w:eastAsia="Calibri Light" w:cstheme="minorHAnsi"/>
        </w:rPr>
        <w:t>=”#</w:t>
      </w:r>
      <w:proofErr w:type="gramEnd"/>
      <w:r>
        <w:rPr>
          <w:rFonts w:eastAsia="Calibri Light" w:cstheme="minorHAnsi"/>
        </w:rPr>
        <w:t xml:space="preserve">”/&gt; – this tag is different </w:t>
      </w:r>
      <w:r w:rsidR="00DF5A51">
        <w:rPr>
          <w:rFonts w:eastAsia="Calibri Light" w:cstheme="minorHAnsi"/>
        </w:rPr>
        <w:t>from the other ones on the list in two major ways, firstly it’s self-closing (meaning that it doesn’t need an &lt;/</w:t>
      </w:r>
      <w:proofErr w:type="spellStart"/>
      <w:r w:rsidR="00DF5A51">
        <w:rPr>
          <w:rFonts w:eastAsia="Calibri Light" w:cstheme="minorHAnsi"/>
        </w:rPr>
        <w:t>img</w:t>
      </w:r>
      <w:proofErr w:type="spellEnd"/>
      <w:r w:rsidR="00DF5A51">
        <w:rPr>
          <w:rFonts w:eastAsia="Calibri Light" w:cstheme="minorHAnsi"/>
        </w:rPr>
        <w:t>&gt; tag to close it), and second</w:t>
      </w:r>
      <w:r w:rsidR="00457D63">
        <w:rPr>
          <w:rFonts w:eastAsia="Calibri Light" w:cstheme="minorHAnsi"/>
        </w:rPr>
        <w:t>l</w:t>
      </w:r>
      <w:r w:rsidR="00DF5A51">
        <w:rPr>
          <w:rFonts w:eastAsia="Calibri Light" w:cstheme="minorHAnsi"/>
        </w:rPr>
        <w:t xml:space="preserve">y it has an attribute. In this case the attribute is </w:t>
      </w:r>
      <w:proofErr w:type="spellStart"/>
      <w:r w:rsidR="00DF5A51">
        <w:rPr>
          <w:rFonts w:eastAsia="Calibri Light" w:cstheme="minorHAnsi"/>
        </w:rPr>
        <w:t>src</w:t>
      </w:r>
      <w:proofErr w:type="spellEnd"/>
      <w:r w:rsidR="00DF5A51">
        <w:rPr>
          <w:rFonts w:eastAsia="Calibri Light" w:cstheme="minorHAnsi"/>
        </w:rPr>
        <w:t>, which stands for source. In between the quotes, you put the address of an image, whether it’s a URL or file path. The tag knows to go to that source and pull the image.</w:t>
      </w:r>
      <w:r w:rsidR="000D0DCA">
        <w:rPr>
          <w:rFonts w:eastAsia="Calibri Light" w:cstheme="minorHAnsi"/>
        </w:rPr>
        <w:t xml:space="preserve"> Similar tags are &lt;link&gt; (which uses </w:t>
      </w:r>
      <w:proofErr w:type="spellStart"/>
      <w:r w:rsidR="000D0DCA">
        <w:rPr>
          <w:rFonts w:eastAsia="Calibri Light" w:cstheme="minorHAnsi"/>
        </w:rPr>
        <w:t>href</w:t>
      </w:r>
      <w:proofErr w:type="spellEnd"/>
      <w:r w:rsidR="000D0DCA">
        <w:rPr>
          <w:rFonts w:eastAsia="Calibri Light" w:cstheme="minorHAnsi"/>
        </w:rPr>
        <w:t xml:space="preserve"> instead), and &lt;script&gt;, which loads a JavaScript into the HTML page. </w:t>
      </w:r>
    </w:p>
    <w:p w14:paraId="0510DB32" w14:textId="003342C0" w:rsidR="001127E2" w:rsidRDefault="00DF5A51" w:rsidP="00DF5A51">
      <w:pPr>
        <w:pStyle w:val="ListParagraph"/>
        <w:numPr>
          <w:ilvl w:val="2"/>
          <w:numId w:val="8"/>
        </w:numPr>
        <w:spacing w:line="0" w:lineRule="atLeast"/>
        <w:rPr>
          <w:rFonts w:eastAsia="Calibri Light" w:cstheme="minorHAnsi"/>
        </w:rPr>
      </w:pPr>
      <w:r>
        <w:rPr>
          <w:rFonts w:eastAsia="Calibri Light" w:cstheme="minorHAnsi"/>
        </w:rPr>
        <w:t>&lt;html&gt;, &lt;head&gt;, and &lt;body&gt; – These three tags are also special in that they show up in every html file. The &lt;html&gt; tag wraps the entire page, and the &lt;head&gt; and &lt;body&gt; tags separate the content.</w:t>
      </w:r>
      <w:r w:rsidR="0065686B">
        <w:rPr>
          <w:rFonts w:eastAsia="Calibri Light" w:cstheme="minorHAnsi"/>
        </w:rPr>
        <w:t xml:space="preserve"> The &lt;head&gt; tag contains information about the page such as the character set in </w:t>
      </w:r>
      <w:r w:rsidR="00457D63">
        <w:rPr>
          <w:rFonts w:eastAsia="Calibri Light" w:cstheme="minorHAnsi"/>
        </w:rPr>
        <w:t>use and</w:t>
      </w:r>
      <w:r w:rsidR="0065686B">
        <w:rPr>
          <w:rFonts w:eastAsia="Calibri Light" w:cstheme="minorHAnsi"/>
        </w:rPr>
        <w:t xml:space="preserve"> loads dependencies. The &lt;body&gt; tag is used for the actual content. Everything you see on a webpage is in the &lt;body&gt; tag. Along with these three tags, you must also always include </w:t>
      </w:r>
      <w:r w:rsidR="0065686B" w:rsidRPr="0065686B">
        <w:rPr>
          <w:rFonts w:eastAsia="Calibri Light" w:cstheme="minorHAnsi"/>
        </w:rPr>
        <w:t>&lt;!DOCTYPE html&gt;</w:t>
      </w:r>
      <w:r w:rsidR="0065686B">
        <w:rPr>
          <w:rFonts w:eastAsia="Calibri Light" w:cstheme="minorHAnsi"/>
        </w:rPr>
        <w:t xml:space="preserve"> as the first thing on the page. Together they keep the structure of HTML uniform across developers, browsers, and generations.</w:t>
      </w:r>
    </w:p>
    <w:p w14:paraId="32DDD644" w14:textId="77777777" w:rsidR="00DA7032" w:rsidRDefault="00DA7032" w:rsidP="00DA7032">
      <w:pPr>
        <w:pStyle w:val="ListParagraph"/>
        <w:spacing w:line="0" w:lineRule="atLeast"/>
        <w:ind w:left="2160"/>
        <w:rPr>
          <w:rFonts w:eastAsia="Calibri Light" w:cstheme="minorHAnsi"/>
        </w:rPr>
      </w:pPr>
    </w:p>
    <w:p w14:paraId="573FCE22" w14:textId="5A4F97F2" w:rsidR="000D0DCA" w:rsidRDefault="000D0DCA" w:rsidP="000D0DCA">
      <w:pPr>
        <w:pStyle w:val="ListParagraph"/>
        <w:numPr>
          <w:ilvl w:val="1"/>
          <w:numId w:val="8"/>
        </w:numPr>
        <w:spacing w:line="0" w:lineRule="atLeast"/>
        <w:rPr>
          <w:rFonts w:eastAsia="Calibri Light" w:cstheme="minorHAnsi"/>
        </w:rPr>
      </w:pPr>
      <w:r>
        <w:rPr>
          <w:rFonts w:eastAsia="Calibri Light" w:cstheme="minorHAnsi"/>
        </w:rPr>
        <w:t xml:space="preserve">The combination of opening tag, content, and closing tag is often referred to as an element. </w:t>
      </w:r>
      <w:r w:rsidR="00C0494C">
        <w:rPr>
          <w:rFonts w:eastAsia="Calibri Light" w:cstheme="minorHAnsi"/>
        </w:rPr>
        <w:t xml:space="preserve">These elements comprise what is called </w:t>
      </w:r>
      <w:r w:rsidR="00C0494C">
        <w:rPr>
          <w:rFonts w:eastAsia="Calibri Light" w:cstheme="minorHAnsi"/>
          <w:b/>
          <w:bCs/>
        </w:rPr>
        <w:t>The DOM</w:t>
      </w:r>
      <w:r w:rsidR="00C0494C">
        <w:rPr>
          <w:rFonts w:eastAsia="Calibri Light" w:cstheme="minorHAnsi"/>
        </w:rPr>
        <w:t xml:space="preserve"> or </w:t>
      </w:r>
      <w:r w:rsidR="00C0494C" w:rsidRPr="00C0494C">
        <w:rPr>
          <w:rFonts w:eastAsia="Calibri Light" w:cstheme="minorHAnsi"/>
          <w:b/>
          <w:bCs/>
        </w:rPr>
        <w:t>D</w:t>
      </w:r>
      <w:r w:rsidR="00C0494C">
        <w:rPr>
          <w:rFonts w:eastAsia="Calibri Light" w:cstheme="minorHAnsi"/>
        </w:rPr>
        <w:t xml:space="preserve">ocument </w:t>
      </w:r>
      <w:r w:rsidR="00C0494C" w:rsidRPr="00C0494C">
        <w:rPr>
          <w:rFonts w:eastAsia="Calibri Light" w:cstheme="minorHAnsi"/>
          <w:b/>
          <w:bCs/>
        </w:rPr>
        <w:t>O</w:t>
      </w:r>
      <w:r w:rsidR="00C0494C">
        <w:rPr>
          <w:rFonts w:eastAsia="Calibri Light" w:cstheme="minorHAnsi"/>
        </w:rPr>
        <w:t xml:space="preserve">bject </w:t>
      </w:r>
      <w:r w:rsidR="00C0494C" w:rsidRPr="00C0494C">
        <w:rPr>
          <w:rFonts w:eastAsia="Calibri Light" w:cstheme="minorHAnsi"/>
          <w:b/>
          <w:bCs/>
        </w:rPr>
        <w:t>M</w:t>
      </w:r>
      <w:r w:rsidR="00C0494C">
        <w:rPr>
          <w:rFonts w:eastAsia="Calibri Light" w:cstheme="minorHAnsi"/>
        </w:rPr>
        <w:t xml:space="preserve">odel. The browser keeps track of the hierarchy of elements in the DOM. Since elements can be inside of each other, it’s important to keep track of who is who’s parent. Languages like JavaScript use the DOM to interact with html elements. Unfortunately, with the DOM you can only see inward. From a given element, you can find it’s children, but not its parent. </w:t>
      </w:r>
    </w:p>
    <w:p w14:paraId="3A8507F7" w14:textId="13F6929C" w:rsidR="00135AD5" w:rsidRPr="000D0DCA" w:rsidRDefault="00135AD5" w:rsidP="000D0DCA">
      <w:pPr>
        <w:pStyle w:val="ListParagraph"/>
        <w:numPr>
          <w:ilvl w:val="1"/>
          <w:numId w:val="8"/>
        </w:numPr>
        <w:spacing w:line="0" w:lineRule="atLeast"/>
        <w:rPr>
          <w:rFonts w:eastAsia="Calibri Light" w:cstheme="minorHAnsi"/>
        </w:rPr>
      </w:pPr>
      <w:r>
        <w:rPr>
          <w:noProof/>
        </w:rPr>
        <w:drawing>
          <wp:inline distT="0" distB="0" distL="0" distR="0" wp14:anchorId="195146C4" wp14:editId="1A6E5166">
            <wp:extent cx="1342292" cy="1171417"/>
            <wp:effectExtent l="0" t="0" r="0" b="0"/>
            <wp:docPr id="6" name="Picture 6" descr="Image result for the 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he d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1588" cy="1179529"/>
                    </a:xfrm>
                    <a:prstGeom prst="rect">
                      <a:avLst/>
                    </a:prstGeom>
                    <a:noFill/>
                    <a:ln>
                      <a:noFill/>
                    </a:ln>
                  </pic:spPr>
                </pic:pic>
              </a:graphicData>
            </a:graphic>
          </wp:inline>
        </w:drawing>
      </w:r>
    </w:p>
    <w:p w14:paraId="13162330" w14:textId="34C84604" w:rsidR="00517F9D" w:rsidRPr="000D0DCA" w:rsidRDefault="0065686B" w:rsidP="000D0DCA">
      <w:pPr>
        <w:pStyle w:val="ListParagraph"/>
        <w:numPr>
          <w:ilvl w:val="1"/>
          <w:numId w:val="8"/>
        </w:numPr>
        <w:spacing w:line="0" w:lineRule="atLeast"/>
        <w:rPr>
          <w:rFonts w:eastAsia="Calibri Light" w:cstheme="minorHAnsi"/>
        </w:rPr>
      </w:pPr>
      <w:r>
        <w:rPr>
          <w:rFonts w:eastAsia="Calibri Light" w:cstheme="minorHAnsi"/>
        </w:rPr>
        <w:t xml:space="preserve">There are also comments in html. Comments are denoted by </w:t>
      </w:r>
      <w:proofErr w:type="gramStart"/>
      <w:r w:rsidRPr="000D0DCA">
        <w:rPr>
          <w:rFonts w:eastAsia="Calibri Light" w:cstheme="minorHAnsi"/>
          <w:color w:val="538135" w:themeColor="accent6" w:themeShade="BF"/>
        </w:rPr>
        <w:t>&lt;!--</w:t>
      </w:r>
      <w:proofErr w:type="gramEnd"/>
      <w:r>
        <w:rPr>
          <w:rFonts w:eastAsia="Calibri Light" w:cstheme="minorHAnsi"/>
        </w:rPr>
        <w:t xml:space="preserve"> to open, and </w:t>
      </w:r>
      <w:r w:rsidRPr="000D0DCA">
        <w:rPr>
          <w:rFonts w:eastAsia="Calibri Light" w:cstheme="minorHAnsi"/>
          <w:color w:val="538135" w:themeColor="accent6" w:themeShade="BF"/>
        </w:rPr>
        <w:t>--&gt;</w:t>
      </w:r>
      <w:r>
        <w:rPr>
          <w:rFonts w:eastAsia="Calibri Light" w:cstheme="minorHAnsi"/>
        </w:rPr>
        <w:t xml:space="preserve"> to close. Everything between that opening and closing gets ‘commented out’ and will no longer be shown if the webpage is loaded on a browser.</w:t>
      </w:r>
    </w:p>
    <w:p w14:paraId="0AE397CD" w14:textId="1068FBC1" w:rsidR="000D0DCA" w:rsidRPr="00C0494C" w:rsidRDefault="000D0DCA" w:rsidP="00DA7032">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CSS</w:t>
      </w:r>
    </w:p>
    <w:p w14:paraId="268ECFF1" w14:textId="008B7222" w:rsidR="00C0494C" w:rsidRDefault="00C0494C" w:rsidP="00C0494C">
      <w:pPr>
        <w:pStyle w:val="ListParagraph"/>
        <w:numPr>
          <w:ilvl w:val="1"/>
          <w:numId w:val="8"/>
        </w:numPr>
        <w:spacing w:line="0" w:lineRule="atLeast"/>
        <w:rPr>
          <w:rFonts w:eastAsia="Calibri Light" w:cstheme="minorHAnsi"/>
        </w:rPr>
      </w:pPr>
      <w:r>
        <w:rPr>
          <w:rFonts w:eastAsia="Calibri Light" w:cstheme="minorHAnsi"/>
        </w:rPr>
        <w:t xml:space="preserve">CSS is where the styling lives. If you want an element be in a different position, or have a different color, you </w:t>
      </w:r>
      <w:proofErr w:type="gramStart"/>
      <w:r>
        <w:rPr>
          <w:rFonts w:eastAsia="Calibri Light" w:cstheme="minorHAnsi"/>
        </w:rPr>
        <w:t>have to</w:t>
      </w:r>
      <w:proofErr w:type="gramEnd"/>
      <w:r>
        <w:rPr>
          <w:rFonts w:eastAsia="Calibri Light" w:cstheme="minorHAnsi"/>
        </w:rPr>
        <w:t xml:space="preserve"> use CSS.</w:t>
      </w:r>
      <w:r w:rsidR="001F3F0E">
        <w:rPr>
          <w:rFonts w:eastAsia="Calibri Light" w:cstheme="minorHAnsi"/>
        </w:rPr>
        <w:t xml:space="preserve"> </w:t>
      </w:r>
    </w:p>
    <w:p w14:paraId="00A621AD" w14:textId="4F9118F8" w:rsidR="001F3F0E" w:rsidRDefault="001F3F0E" w:rsidP="00C0494C">
      <w:pPr>
        <w:pStyle w:val="ListParagraph"/>
        <w:numPr>
          <w:ilvl w:val="1"/>
          <w:numId w:val="8"/>
        </w:numPr>
        <w:spacing w:line="0" w:lineRule="atLeast"/>
        <w:rPr>
          <w:rFonts w:eastAsia="Calibri Light" w:cstheme="minorHAnsi"/>
        </w:rPr>
      </w:pPr>
      <w:r>
        <w:rPr>
          <w:rFonts w:eastAsia="Calibri Light" w:cstheme="minorHAnsi"/>
        </w:rPr>
        <w:t>In CSS you target elements based on their tag, id, and or class. While the tag is implicitly defined when you add an element, ids and classes are added by the programmer</w:t>
      </w:r>
      <w:r w:rsidR="005C7712">
        <w:rPr>
          <w:rFonts w:eastAsia="Calibri Light" w:cstheme="minorHAnsi"/>
        </w:rPr>
        <w:t xml:space="preserve"> as attributes. If you want to add an id or class, you simply include it &lt;div id=”X” </w:t>
      </w:r>
      <w:proofErr w:type="gramStart"/>
      <w:r w:rsidR="005C7712">
        <w:rPr>
          <w:rFonts w:eastAsia="Calibri Light" w:cstheme="minorHAnsi"/>
        </w:rPr>
        <w:t>&gt;  or</w:t>
      </w:r>
      <w:proofErr w:type="gramEnd"/>
      <w:r w:rsidR="005C7712">
        <w:rPr>
          <w:rFonts w:eastAsia="Calibri Light" w:cstheme="minorHAnsi"/>
        </w:rPr>
        <w:t xml:space="preserve">             &lt;p class=”Y”&gt; </w:t>
      </w:r>
    </w:p>
    <w:p w14:paraId="1424AD20" w14:textId="2F275DE7" w:rsidR="001F3F0E" w:rsidRPr="005C7712" w:rsidRDefault="005C7712" w:rsidP="00DA7032">
      <w:pPr>
        <w:pStyle w:val="ListParagraph"/>
        <w:numPr>
          <w:ilvl w:val="2"/>
          <w:numId w:val="8"/>
        </w:numPr>
        <w:spacing w:line="0" w:lineRule="atLeast"/>
        <w:rPr>
          <w:rFonts w:eastAsia="Calibri Light" w:cstheme="minorHAnsi"/>
        </w:rPr>
      </w:pPr>
      <w:r w:rsidRPr="005C7712">
        <w:rPr>
          <w:rFonts w:eastAsia="Calibri Light" w:cstheme="minorHAnsi"/>
        </w:rPr>
        <w:t xml:space="preserve">Id – must be unique </w:t>
      </w:r>
      <w:r>
        <w:rPr>
          <w:rFonts w:eastAsia="Calibri Light" w:cstheme="minorHAnsi"/>
        </w:rPr>
        <w:t xml:space="preserve">within the DOM, so only one item can have a specific id. This makes them useful if you want to target a specific </w:t>
      </w:r>
      <w:r w:rsidR="00DA7032">
        <w:rPr>
          <w:rFonts w:eastAsia="Calibri Light" w:cstheme="minorHAnsi"/>
        </w:rPr>
        <w:t>item of many.</w:t>
      </w:r>
    </w:p>
    <w:p w14:paraId="7CE4AC40" w14:textId="3ABE65E0" w:rsidR="005C7712" w:rsidRDefault="005C7712" w:rsidP="00DA7032">
      <w:pPr>
        <w:pStyle w:val="ListParagraph"/>
        <w:numPr>
          <w:ilvl w:val="2"/>
          <w:numId w:val="8"/>
        </w:numPr>
        <w:spacing w:line="0" w:lineRule="atLeast"/>
        <w:rPr>
          <w:rFonts w:eastAsia="Calibri Light" w:cstheme="minorHAnsi"/>
        </w:rPr>
      </w:pPr>
      <w:r w:rsidRPr="00DA7032">
        <w:rPr>
          <w:rFonts w:eastAsia="Calibri Light" w:cstheme="minorHAnsi"/>
        </w:rPr>
        <w:t>Class –</w:t>
      </w:r>
      <w:r w:rsidR="00DA7032" w:rsidRPr="00DA7032">
        <w:rPr>
          <w:rFonts w:eastAsia="Calibri Light" w:cstheme="minorHAnsi"/>
        </w:rPr>
        <w:t xml:space="preserve"> they are basically the opposite of ids. If you target a class in </w:t>
      </w:r>
      <w:r w:rsidR="00DA7032">
        <w:rPr>
          <w:rFonts w:eastAsia="Calibri Light" w:cstheme="minorHAnsi"/>
        </w:rPr>
        <w:t>CSS what you add will affect all of elements that have that class.</w:t>
      </w:r>
    </w:p>
    <w:p w14:paraId="368B36B3" w14:textId="29A45E7A" w:rsidR="00DA7032" w:rsidRDefault="00DA7032" w:rsidP="00DA7032">
      <w:pPr>
        <w:pStyle w:val="ListParagraph"/>
        <w:numPr>
          <w:ilvl w:val="1"/>
          <w:numId w:val="8"/>
        </w:numPr>
        <w:spacing w:line="0" w:lineRule="atLeast"/>
        <w:rPr>
          <w:rFonts w:eastAsia="Calibri Light" w:cstheme="minorHAnsi"/>
        </w:rPr>
      </w:pPr>
      <w:r>
        <w:rPr>
          <w:rFonts w:eastAsia="Calibri Light" w:cstheme="minorHAnsi"/>
        </w:rPr>
        <w:t>The general format of a CSS rule is</w:t>
      </w:r>
      <w:r w:rsidR="006125AE">
        <w:rPr>
          <w:rFonts w:eastAsia="Calibri Light" w:cstheme="minorHAnsi"/>
        </w:rPr>
        <w:t xml:space="preserve"> the name of the element(s) you’re trying to target, opening curly </w:t>
      </w:r>
      <w:r w:rsidR="005C1303">
        <w:rPr>
          <w:rFonts w:eastAsia="Calibri Light" w:cstheme="minorHAnsi"/>
        </w:rPr>
        <w:t>brackets</w:t>
      </w:r>
      <w:r w:rsidR="006125AE">
        <w:rPr>
          <w:rFonts w:eastAsia="Calibri Light" w:cstheme="minorHAnsi"/>
        </w:rPr>
        <w:t>, the propertie</w:t>
      </w:r>
      <w:r w:rsidR="005C1303">
        <w:rPr>
          <w:rFonts w:eastAsia="Calibri Light" w:cstheme="minorHAnsi"/>
        </w:rPr>
        <w:t>s</w:t>
      </w:r>
      <w:r w:rsidR="006125AE">
        <w:rPr>
          <w:rFonts w:eastAsia="Calibri Light" w:cstheme="minorHAnsi"/>
        </w:rPr>
        <w:t xml:space="preserve"> you wish to change</w:t>
      </w:r>
      <w:r w:rsidR="005C1303">
        <w:rPr>
          <w:rFonts w:eastAsia="Calibri Light" w:cstheme="minorHAnsi"/>
        </w:rPr>
        <w:t xml:space="preserve"> for that element</w:t>
      </w:r>
      <w:r w:rsidR="006125AE">
        <w:rPr>
          <w:rFonts w:eastAsia="Calibri Light" w:cstheme="minorHAnsi"/>
        </w:rPr>
        <w:t xml:space="preserve">, and closing brackets. </w:t>
      </w:r>
    </w:p>
    <w:p w14:paraId="21C9379A" w14:textId="24670B12" w:rsidR="005C1303" w:rsidRDefault="005C1303" w:rsidP="00DA7032">
      <w:pPr>
        <w:pStyle w:val="ListParagraph"/>
        <w:numPr>
          <w:ilvl w:val="1"/>
          <w:numId w:val="8"/>
        </w:numPr>
        <w:spacing w:line="0" w:lineRule="atLeast"/>
        <w:rPr>
          <w:rFonts w:eastAsia="Calibri Light" w:cstheme="minorHAnsi"/>
        </w:rPr>
      </w:pPr>
      <w:r>
        <w:rPr>
          <w:noProof/>
        </w:rPr>
        <w:drawing>
          <wp:inline distT="0" distB="0" distL="0" distR="0" wp14:anchorId="15AF77C4" wp14:editId="04069313">
            <wp:extent cx="1948180" cy="609504"/>
            <wp:effectExtent l="0" t="0" r="0" b="635"/>
            <wp:docPr id="5" name="Picture 5" descr="Image result for css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ss examples"/>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1055" b="36807"/>
                    <a:stretch/>
                  </pic:blipFill>
                  <pic:spPr bwMode="auto">
                    <a:xfrm>
                      <a:off x="0" y="0"/>
                      <a:ext cx="1955933" cy="611930"/>
                    </a:xfrm>
                    <a:prstGeom prst="rect">
                      <a:avLst/>
                    </a:prstGeom>
                    <a:noFill/>
                    <a:ln>
                      <a:noFill/>
                    </a:ln>
                    <a:extLst>
                      <a:ext uri="{53640926-AAD7-44D8-BBD7-CCE9431645EC}">
                        <a14:shadowObscured xmlns:a14="http://schemas.microsoft.com/office/drawing/2010/main"/>
                      </a:ext>
                    </a:extLst>
                  </pic:spPr>
                </pic:pic>
              </a:graphicData>
            </a:graphic>
          </wp:inline>
        </w:drawing>
      </w:r>
    </w:p>
    <w:p w14:paraId="2D5E67E1" w14:textId="27058A6B" w:rsidR="000D0DCA" w:rsidRPr="000D0DCA" w:rsidRDefault="000D0DCA" w:rsidP="000D0DCA">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JavaScript</w:t>
      </w:r>
    </w:p>
    <w:p w14:paraId="61ED9195" w14:textId="49946CC8" w:rsidR="00E12618" w:rsidRDefault="00DA7032" w:rsidP="001F3F0E">
      <w:pPr>
        <w:pStyle w:val="ListParagraph"/>
        <w:numPr>
          <w:ilvl w:val="1"/>
          <w:numId w:val="8"/>
        </w:numPr>
        <w:spacing w:line="0" w:lineRule="atLeast"/>
        <w:rPr>
          <w:rFonts w:eastAsia="Calibri Light" w:cstheme="minorHAnsi"/>
        </w:rPr>
      </w:pPr>
      <w:bookmarkStart w:id="1" w:name="page2"/>
      <w:bookmarkEnd w:id="1"/>
      <w:r>
        <w:rPr>
          <w:rFonts w:eastAsia="Calibri Light" w:cstheme="minorHAnsi"/>
        </w:rPr>
        <w:t xml:space="preserve">JavaScript is the action center of web development. Just HTML and CSS gives a purely static website. It might </w:t>
      </w:r>
      <w:r w:rsidR="006125AE">
        <w:rPr>
          <w:rFonts w:eastAsia="Calibri Light" w:cstheme="minorHAnsi"/>
        </w:rPr>
        <w:t xml:space="preserve">look nice, but it </w:t>
      </w:r>
      <w:r w:rsidR="00135AD5">
        <w:rPr>
          <w:rFonts w:eastAsia="Calibri Light" w:cstheme="minorHAnsi"/>
        </w:rPr>
        <w:t xml:space="preserve">would have </w:t>
      </w:r>
      <w:r w:rsidR="005C1303">
        <w:rPr>
          <w:rFonts w:eastAsia="Calibri Light" w:cstheme="minorHAnsi"/>
        </w:rPr>
        <w:t>little to no f</w:t>
      </w:r>
      <w:r w:rsidR="006125AE">
        <w:rPr>
          <w:rFonts w:eastAsia="Calibri Light" w:cstheme="minorHAnsi"/>
        </w:rPr>
        <w:t>unctionality.</w:t>
      </w:r>
      <w:r w:rsidR="005C1303">
        <w:rPr>
          <w:rFonts w:eastAsia="Calibri Light" w:cstheme="minorHAnsi"/>
        </w:rPr>
        <w:t xml:space="preserve"> CSS can do </w:t>
      </w:r>
      <w:r w:rsidR="00135AD5">
        <w:rPr>
          <w:rFonts w:eastAsia="Calibri Light" w:cstheme="minorHAnsi"/>
        </w:rPr>
        <w:lastRenderedPageBreak/>
        <w:t xml:space="preserve">some animation and movement, but nothing like JavaScript. HTML and CSS are not actually programming languages, and you can’t use them for logic. JavaScript comes in to solve these problems in a big way. By having access to the DOM (through </w:t>
      </w:r>
      <w:proofErr w:type="spellStart"/>
      <w:proofErr w:type="gramStart"/>
      <w:r w:rsidR="00B75F11">
        <w:rPr>
          <w:rFonts w:eastAsia="Calibri Light" w:cstheme="minorHAnsi"/>
        </w:rPr>
        <w:t>document.getElementById</w:t>
      </w:r>
      <w:proofErr w:type="spellEnd"/>
      <w:proofErr w:type="gramEnd"/>
      <w:r w:rsidR="00B75F11">
        <w:rPr>
          <w:rFonts w:eastAsia="Calibri Light" w:cstheme="minorHAnsi"/>
        </w:rPr>
        <w:t xml:space="preserve">(“id-X”)), JavaScript </w:t>
      </w:r>
      <w:r w:rsidR="00927793">
        <w:rPr>
          <w:rFonts w:eastAsia="Calibri Light" w:cstheme="minorHAnsi"/>
        </w:rPr>
        <w:t>brings websites ‘to life’.</w:t>
      </w:r>
    </w:p>
    <w:p w14:paraId="15241C5A" w14:textId="22933D87" w:rsidR="00927793" w:rsidRDefault="00927793" w:rsidP="001F3F0E">
      <w:pPr>
        <w:pStyle w:val="ListParagraph"/>
        <w:numPr>
          <w:ilvl w:val="1"/>
          <w:numId w:val="8"/>
        </w:numPr>
        <w:spacing w:line="0" w:lineRule="atLeast"/>
        <w:rPr>
          <w:rFonts w:eastAsia="Calibri Light" w:cstheme="minorHAnsi"/>
        </w:rPr>
      </w:pPr>
      <w:r>
        <w:rPr>
          <w:rFonts w:eastAsia="Calibri Light" w:cstheme="minorHAnsi"/>
        </w:rPr>
        <w:t xml:space="preserve">Since this is just an introductory lab, we are not going to dive too deep into JavaScript, instead showing one example of how to attach it to an already existing element. Some tags, like button, have built in interfaces with JavaScript. Button for example has the onclick attribute which lets it perform an action when a user clicks it. This attribute can take a JavaScript function as an argument, calling the function when it’s clicked. </w:t>
      </w:r>
    </w:p>
    <w:p w14:paraId="05AC1A12" w14:textId="1F3D28CB" w:rsidR="00927793" w:rsidRPr="001F3F0E" w:rsidRDefault="00927793" w:rsidP="001F3F0E">
      <w:pPr>
        <w:pStyle w:val="ListParagraph"/>
        <w:numPr>
          <w:ilvl w:val="1"/>
          <w:numId w:val="8"/>
        </w:numPr>
        <w:spacing w:line="0" w:lineRule="atLeast"/>
        <w:rPr>
          <w:rFonts w:eastAsia="Calibri Light" w:cstheme="minorHAnsi"/>
        </w:rPr>
      </w:pPr>
      <w:r>
        <w:rPr>
          <w:rFonts w:eastAsia="Calibri Light" w:cstheme="minorHAnsi"/>
        </w:rPr>
        <w:t xml:space="preserve">A lot of people start off with what is called inline JavaScript. You can technically write your code inside of the HTML files </w:t>
      </w:r>
      <w:proofErr w:type="gramStart"/>
      <w:r>
        <w:rPr>
          <w:rFonts w:eastAsia="Calibri Light" w:cstheme="minorHAnsi"/>
        </w:rPr>
        <w:t>as long as</w:t>
      </w:r>
      <w:proofErr w:type="gramEnd"/>
      <w:r>
        <w:rPr>
          <w:rFonts w:eastAsia="Calibri Light" w:cstheme="minorHAnsi"/>
        </w:rPr>
        <w:t xml:space="preserve"> you use &lt;script&gt; tags. While this might be easier for a beginner to understand, it’s a </w:t>
      </w:r>
      <w:proofErr w:type="gramStart"/>
      <w:r>
        <w:rPr>
          <w:rFonts w:eastAsia="Calibri Light" w:cstheme="minorHAnsi"/>
        </w:rPr>
        <w:t>really bad</w:t>
      </w:r>
      <w:proofErr w:type="gramEnd"/>
      <w:r>
        <w:rPr>
          <w:rFonts w:eastAsia="Calibri Light" w:cstheme="minorHAnsi"/>
        </w:rPr>
        <w:t xml:space="preserve"> habit. It’s very easy for files to get large and unruly, and everything </w:t>
      </w:r>
      <w:bookmarkStart w:id="2" w:name="_GoBack"/>
      <w:bookmarkEnd w:id="2"/>
      <w:r>
        <w:rPr>
          <w:rFonts w:eastAsia="Calibri Light" w:cstheme="minorHAnsi"/>
        </w:rPr>
        <w:t xml:space="preserve">generally works better when it’s split up into parts. </w:t>
      </w:r>
    </w:p>
    <w:p w14:paraId="6CAF3E39" w14:textId="77777777" w:rsidR="00E12618" w:rsidRDefault="00E12618" w:rsidP="00E12618">
      <w:pPr>
        <w:spacing w:line="200" w:lineRule="exact"/>
        <w:rPr>
          <w:rFonts w:ascii="Times New Roman" w:eastAsia="Times New Roman" w:hAnsi="Times New Roman"/>
          <w:sz w:val="20"/>
        </w:rPr>
      </w:pPr>
    </w:p>
    <w:p w14:paraId="19F2F051" w14:textId="77777777" w:rsidR="00E12618" w:rsidRDefault="00E12618" w:rsidP="00E12618">
      <w:pPr>
        <w:spacing w:line="218" w:lineRule="exact"/>
        <w:rPr>
          <w:rFonts w:ascii="Times New Roman" w:eastAsia="Times New Roman" w:hAnsi="Times New Roman"/>
        </w:rPr>
      </w:pPr>
    </w:p>
    <w:p w14:paraId="17FA2493" w14:textId="77777777" w:rsidR="00E12618" w:rsidRDefault="00E12618" w:rsidP="00E12618">
      <w:pPr>
        <w:spacing w:line="0" w:lineRule="atLeast"/>
        <w:ind w:left="200"/>
        <w:rPr>
          <w:rFonts w:ascii="Calibri Light" w:eastAsia="Calibri Light" w:hAnsi="Calibri Light"/>
          <w:color w:val="2F5496"/>
          <w:sz w:val="26"/>
        </w:rPr>
      </w:pPr>
      <w:r>
        <w:rPr>
          <w:rFonts w:ascii="Calibri Light" w:eastAsia="Calibri Light" w:hAnsi="Calibri Light"/>
          <w:color w:val="2F5496"/>
          <w:sz w:val="26"/>
        </w:rPr>
        <w:t>What to Turn in:</w:t>
      </w:r>
    </w:p>
    <w:p w14:paraId="7259EA60" w14:textId="77777777" w:rsidR="00E12618" w:rsidRDefault="00E12618" w:rsidP="00E12618">
      <w:pPr>
        <w:spacing w:line="8" w:lineRule="exact"/>
        <w:rPr>
          <w:rFonts w:ascii="Times New Roman" w:eastAsia="Times New Roman" w:hAnsi="Times New Roman"/>
          <w:sz w:val="20"/>
        </w:rPr>
      </w:pPr>
    </w:p>
    <w:p w14:paraId="25F9C150" w14:textId="34D79D09" w:rsidR="00E12618" w:rsidRPr="00176574" w:rsidRDefault="00E12618" w:rsidP="00176574">
      <w:pPr>
        <w:spacing w:line="280" w:lineRule="auto"/>
        <w:ind w:left="200" w:right="60"/>
        <w:rPr>
          <w:rFonts w:ascii="Calibri" w:eastAsia="Calibri" w:hAnsi="Calibri"/>
        </w:rPr>
        <w:sectPr w:rsidR="00E12618" w:rsidRPr="00176574">
          <w:headerReference w:type="default" r:id="rId13"/>
          <w:pgSz w:w="12240" w:h="15840"/>
          <w:pgMar w:top="958" w:right="1440" w:bottom="442" w:left="1240" w:header="0" w:footer="0" w:gutter="0"/>
          <w:cols w:space="720"/>
        </w:sectPr>
      </w:pPr>
      <w:r>
        <w:t>Turn in your completed Lab Answer Sheet. Only one answer sheet needs to be submitted to Blackboard for the whole team. Make sure all team members names are on the sh</w:t>
      </w:r>
      <w:r w:rsidR="00850508">
        <w:t>eet</w:t>
      </w:r>
    </w:p>
    <w:p w14:paraId="5113F5B3" w14:textId="539B484A" w:rsidR="00E12618" w:rsidRPr="004336D5" w:rsidRDefault="00E12618" w:rsidP="004336D5">
      <w:pPr>
        <w:spacing w:line="0" w:lineRule="atLeast"/>
        <w:rPr>
          <w:rFonts w:ascii="Calibri Light" w:eastAsia="Calibri Light" w:hAnsi="Calibri Light"/>
          <w:color w:val="2F5496"/>
          <w:sz w:val="32"/>
        </w:rPr>
      </w:pPr>
      <w:bookmarkStart w:id="3" w:name="page3"/>
      <w:bookmarkEnd w:id="3"/>
    </w:p>
    <w:p w14:paraId="05C5BDC1" w14:textId="77777777"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How you will be graded:</w:t>
      </w:r>
    </w:p>
    <w:p w14:paraId="0E0D53E8" w14:textId="77777777" w:rsidR="00E12618" w:rsidRDefault="00E12618" w:rsidP="00E12618">
      <w:pPr>
        <w:spacing w:line="5" w:lineRule="exact"/>
        <w:rPr>
          <w:rFonts w:ascii="Times New Roman" w:eastAsia="Times New Roman" w:hAnsi="Times New Roman"/>
          <w:sz w:val="20"/>
        </w:rPr>
      </w:pPr>
    </w:p>
    <w:p w14:paraId="4314CEAA" w14:textId="3F80FF45" w:rsidR="00E12618" w:rsidRPr="004336D5" w:rsidRDefault="00E12618" w:rsidP="004336D5">
      <w:pPr>
        <w:spacing w:line="0" w:lineRule="atLeast"/>
        <w:rPr>
          <w:rFonts w:ascii="Calibri" w:eastAsia="Calibri" w:hAnsi="Calibri"/>
        </w:rPr>
      </w:pPr>
      <w:r>
        <w:t>Your answer sheet must be submitted to Blackboard on time for full credit to be possible</w:t>
      </w:r>
    </w:p>
    <w:p w14:paraId="617A4801" w14:textId="77777777" w:rsidR="00E12618" w:rsidRDefault="00E12618" w:rsidP="00E12618">
      <w:pPr>
        <w:spacing w:line="178" w:lineRule="exact"/>
        <w:rPr>
          <w:rFonts w:ascii="Times New Roman" w:eastAsia="Times New Roman" w:hAnsi="Times New Roman"/>
          <w:sz w:val="20"/>
        </w:rPr>
      </w:pPr>
    </w:p>
    <w:tbl>
      <w:tblPr>
        <w:tblW w:w="0" w:type="auto"/>
        <w:tblInd w:w="10" w:type="dxa"/>
        <w:tblLayout w:type="fixed"/>
        <w:tblCellMar>
          <w:left w:w="0" w:type="dxa"/>
          <w:right w:w="0" w:type="dxa"/>
        </w:tblCellMar>
        <w:tblLook w:val="04A0" w:firstRow="1" w:lastRow="0" w:firstColumn="1" w:lastColumn="0" w:noHBand="0" w:noVBand="1"/>
      </w:tblPr>
      <w:tblGrid>
        <w:gridCol w:w="760"/>
        <w:gridCol w:w="1880"/>
        <w:gridCol w:w="1940"/>
        <w:gridCol w:w="1900"/>
        <w:gridCol w:w="2100"/>
        <w:gridCol w:w="800"/>
      </w:tblGrid>
      <w:tr w:rsidR="00E12618" w14:paraId="0D72FB56" w14:textId="77777777" w:rsidTr="00E12618">
        <w:trPr>
          <w:trHeight w:val="261"/>
        </w:trPr>
        <w:tc>
          <w:tcPr>
            <w:tcW w:w="760" w:type="dxa"/>
            <w:tcBorders>
              <w:top w:val="single" w:sz="8" w:space="0" w:color="auto"/>
              <w:left w:val="single" w:sz="8" w:space="0" w:color="auto"/>
              <w:bottom w:val="nil"/>
              <w:right w:val="nil"/>
            </w:tcBorders>
            <w:vAlign w:val="bottom"/>
          </w:tcPr>
          <w:p w14:paraId="02EA83AD" w14:textId="77777777" w:rsidR="00E12618" w:rsidRDefault="00E12618">
            <w:pPr>
              <w:spacing w:line="0" w:lineRule="atLeast"/>
              <w:rPr>
                <w:rFonts w:ascii="Times New Roman" w:eastAsia="Times New Roman" w:hAnsi="Times New Roman"/>
              </w:rPr>
            </w:pPr>
          </w:p>
        </w:tc>
        <w:tc>
          <w:tcPr>
            <w:tcW w:w="1880" w:type="dxa"/>
            <w:tcBorders>
              <w:top w:val="single" w:sz="8" w:space="0" w:color="auto"/>
              <w:left w:val="nil"/>
              <w:bottom w:val="nil"/>
              <w:right w:val="single" w:sz="8" w:space="0" w:color="auto"/>
            </w:tcBorders>
            <w:vAlign w:val="bottom"/>
          </w:tcPr>
          <w:p w14:paraId="79CA2650" w14:textId="77777777" w:rsidR="00E12618" w:rsidRDefault="00E12618">
            <w:pPr>
              <w:spacing w:line="0" w:lineRule="atLeast"/>
              <w:rPr>
                <w:rFonts w:ascii="Times New Roman" w:eastAsia="Times New Roman" w:hAnsi="Times New Roman"/>
              </w:rPr>
            </w:pPr>
          </w:p>
        </w:tc>
        <w:tc>
          <w:tcPr>
            <w:tcW w:w="1940" w:type="dxa"/>
            <w:tcBorders>
              <w:top w:val="single" w:sz="8" w:space="0" w:color="auto"/>
              <w:left w:val="nil"/>
              <w:bottom w:val="nil"/>
              <w:right w:val="single" w:sz="8" w:space="0" w:color="auto"/>
            </w:tcBorders>
            <w:vAlign w:val="bottom"/>
            <w:hideMark/>
          </w:tcPr>
          <w:p w14:paraId="5B2CBA2F" w14:textId="77777777" w:rsidR="00E12618" w:rsidRDefault="00E12618">
            <w:pPr>
              <w:spacing w:line="260" w:lineRule="exact"/>
              <w:ind w:left="80"/>
              <w:rPr>
                <w:rFonts w:ascii="Calibri" w:eastAsia="Calibri" w:hAnsi="Calibri"/>
              </w:rPr>
            </w:pPr>
            <w:r>
              <w:t>Developing – 0 to</w:t>
            </w:r>
          </w:p>
        </w:tc>
        <w:tc>
          <w:tcPr>
            <w:tcW w:w="1900" w:type="dxa"/>
            <w:tcBorders>
              <w:top w:val="single" w:sz="8" w:space="0" w:color="auto"/>
              <w:left w:val="nil"/>
              <w:bottom w:val="nil"/>
              <w:right w:val="single" w:sz="8" w:space="0" w:color="auto"/>
            </w:tcBorders>
            <w:vAlign w:val="bottom"/>
            <w:hideMark/>
          </w:tcPr>
          <w:p w14:paraId="5DEF75DD" w14:textId="77777777" w:rsidR="00E12618" w:rsidRDefault="00E12618">
            <w:pPr>
              <w:spacing w:line="260" w:lineRule="exact"/>
              <w:ind w:left="100"/>
            </w:pPr>
            <w:r>
              <w:t>Proficient – ¾</w:t>
            </w:r>
          </w:p>
        </w:tc>
        <w:tc>
          <w:tcPr>
            <w:tcW w:w="2100" w:type="dxa"/>
            <w:tcBorders>
              <w:top w:val="single" w:sz="8" w:space="0" w:color="auto"/>
              <w:left w:val="nil"/>
              <w:bottom w:val="nil"/>
              <w:right w:val="single" w:sz="8" w:space="0" w:color="auto"/>
            </w:tcBorders>
            <w:vAlign w:val="bottom"/>
            <w:hideMark/>
          </w:tcPr>
          <w:p w14:paraId="4689827D" w14:textId="77777777" w:rsidR="00E12618" w:rsidRDefault="00E12618">
            <w:pPr>
              <w:spacing w:line="260" w:lineRule="exact"/>
              <w:ind w:left="80"/>
            </w:pPr>
            <w:r>
              <w:t>Excellent - max</w:t>
            </w:r>
          </w:p>
        </w:tc>
        <w:tc>
          <w:tcPr>
            <w:tcW w:w="800" w:type="dxa"/>
            <w:tcBorders>
              <w:top w:val="single" w:sz="8" w:space="0" w:color="auto"/>
              <w:left w:val="nil"/>
              <w:bottom w:val="nil"/>
              <w:right w:val="single" w:sz="8" w:space="0" w:color="auto"/>
            </w:tcBorders>
            <w:vAlign w:val="bottom"/>
            <w:hideMark/>
          </w:tcPr>
          <w:p w14:paraId="245FE222" w14:textId="77777777" w:rsidR="00E12618" w:rsidRDefault="00E12618">
            <w:pPr>
              <w:spacing w:line="260" w:lineRule="exact"/>
              <w:ind w:left="100"/>
            </w:pPr>
            <w:r>
              <w:t>Points</w:t>
            </w:r>
          </w:p>
        </w:tc>
      </w:tr>
      <w:tr w:rsidR="00E12618" w14:paraId="5F6F0AD2" w14:textId="77777777" w:rsidTr="00E12618">
        <w:trPr>
          <w:trHeight w:val="287"/>
        </w:trPr>
        <w:tc>
          <w:tcPr>
            <w:tcW w:w="760" w:type="dxa"/>
            <w:tcBorders>
              <w:top w:val="nil"/>
              <w:left w:val="single" w:sz="8" w:space="0" w:color="auto"/>
              <w:bottom w:val="single" w:sz="8" w:space="0" w:color="auto"/>
              <w:right w:val="nil"/>
            </w:tcBorders>
            <w:vAlign w:val="bottom"/>
          </w:tcPr>
          <w:p w14:paraId="0F20C293"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76D53AF2"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hideMark/>
          </w:tcPr>
          <w:p w14:paraId="6D4342EF" w14:textId="77777777" w:rsidR="00E12618" w:rsidRDefault="00E12618">
            <w:pPr>
              <w:spacing w:line="0" w:lineRule="atLeast"/>
              <w:ind w:left="80"/>
              <w:rPr>
                <w:rFonts w:ascii="Calibri" w:eastAsia="Calibri" w:hAnsi="Calibri"/>
              </w:rPr>
            </w:pPr>
            <w:r>
              <w:t>½</w:t>
            </w:r>
          </w:p>
        </w:tc>
        <w:tc>
          <w:tcPr>
            <w:tcW w:w="1900" w:type="dxa"/>
            <w:tcBorders>
              <w:top w:val="nil"/>
              <w:left w:val="nil"/>
              <w:bottom w:val="single" w:sz="8" w:space="0" w:color="auto"/>
              <w:right w:val="single" w:sz="8" w:space="0" w:color="auto"/>
            </w:tcBorders>
            <w:vAlign w:val="bottom"/>
          </w:tcPr>
          <w:p w14:paraId="486BAFC1" w14:textId="77777777" w:rsidR="00E12618" w:rsidRDefault="00E12618">
            <w:pPr>
              <w:spacing w:line="0" w:lineRule="atLeast"/>
              <w:rPr>
                <w:rFonts w:ascii="Times New Roman" w:eastAsia="Times New Roman" w:hAnsi="Times New Roman"/>
                <w:sz w:val="24"/>
              </w:rPr>
            </w:pPr>
          </w:p>
        </w:tc>
        <w:tc>
          <w:tcPr>
            <w:tcW w:w="2100" w:type="dxa"/>
            <w:tcBorders>
              <w:top w:val="nil"/>
              <w:left w:val="nil"/>
              <w:bottom w:val="single" w:sz="8" w:space="0" w:color="auto"/>
              <w:right w:val="single" w:sz="8" w:space="0" w:color="auto"/>
            </w:tcBorders>
            <w:vAlign w:val="bottom"/>
          </w:tcPr>
          <w:p w14:paraId="66424C5D" w14:textId="77777777" w:rsidR="00E12618" w:rsidRDefault="00E12618">
            <w:pPr>
              <w:spacing w:line="0" w:lineRule="atLeast"/>
              <w:rPr>
                <w:rFonts w:ascii="Times New Roman" w:eastAsia="Times New Roman" w:hAnsi="Times New Roman"/>
                <w:sz w:val="24"/>
              </w:rPr>
            </w:pPr>
          </w:p>
        </w:tc>
        <w:tc>
          <w:tcPr>
            <w:tcW w:w="800" w:type="dxa"/>
            <w:tcBorders>
              <w:top w:val="nil"/>
              <w:left w:val="nil"/>
              <w:bottom w:val="single" w:sz="8" w:space="0" w:color="auto"/>
              <w:right w:val="single" w:sz="8" w:space="0" w:color="auto"/>
            </w:tcBorders>
            <w:vAlign w:val="bottom"/>
          </w:tcPr>
          <w:p w14:paraId="1878700B" w14:textId="77777777" w:rsidR="00E12618" w:rsidRDefault="00E12618">
            <w:pPr>
              <w:spacing w:line="0" w:lineRule="atLeast"/>
              <w:rPr>
                <w:rFonts w:ascii="Times New Roman" w:eastAsia="Times New Roman" w:hAnsi="Times New Roman"/>
                <w:sz w:val="24"/>
              </w:rPr>
            </w:pPr>
          </w:p>
        </w:tc>
      </w:tr>
      <w:tr w:rsidR="00E12618" w14:paraId="113C9BC7" w14:textId="77777777" w:rsidTr="00E12618">
        <w:trPr>
          <w:trHeight w:val="258"/>
        </w:trPr>
        <w:tc>
          <w:tcPr>
            <w:tcW w:w="2640" w:type="dxa"/>
            <w:gridSpan w:val="2"/>
            <w:tcBorders>
              <w:top w:val="nil"/>
              <w:left w:val="single" w:sz="8" w:space="0" w:color="auto"/>
              <w:bottom w:val="single" w:sz="8" w:space="0" w:color="auto"/>
              <w:right w:val="single" w:sz="8" w:space="0" w:color="auto"/>
            </w:tcBorders>
            <w:vAlign w:val="bottom"/>
            <w:hideMark/>
          </w:tcPr>
          <w:p w14:paraId="41FEF64D" w14:textId="77777777" w:rsidR="00E12618" w:rsidRDefault="00E12618">
            <w:pPr>
              <w:spacing w:line="258" w:lineRule="exact"/>
              <w:ind w:left="120"/>
              <w:rPr>
                <w:rFonts w:ascii="Calibri" w:eastAsia="Calibri" w:hAnsi="Calibri"/>
              </w:rPr>
            </w:pPr>
            <w:r>
              <w:t>Content</w:t>
            </w:r>
          </w:p>
        </w:tc>
        <w:tc>
          <w:tcPr>
            <w:tcW w:w="1940" w:type="dxa"/>
            <w:tcBorders>
              <w:top w:val="nil"/>
              <w:left w:val="nil"/>
              <w:bottom w:val="single" w:sz="8" w:space="0" w:color="auto"/>
              <w:right w:val="single" w:sz="8" w:space="0" w:color="auto"/>
            </w:tcBorders>
            <w:vAlign w:val="bottom"/>
          </w:tcPr>
          <w:p w14:paraId="6D3BC3E8" w14:textId="77777777" w:rsidR="00E12618" w:rsidRDefault="00E12618">
            <w:pPr>
              <w:spacing w:line="0" w:lineRule="atLeast"/>
              <w:rPr>
                <w:rFonts w:ascii="Times New Roman" w:eastAsia="Times New Roman" w:hAnsi="Times New Roman"/>
              </w:rPr>
            </w:pPr>
          </w:p>
        </w:tc>
        <w:tc>
          <w:tcPr>
            <w:tcW w:w="1900" w:type="dxa"/>
            <w:tcBorders>
              <w:top w:val="nil"/>
              <w:left w:val="nil"/>
              <w:bottom w:val="single" w:sz="8" w:space="0" w:color="auto"/>
              <w:right w:val="single" w:sz="8" w:space="0" w:color="auto"/>
            </w:tcBorders>
            <w:vAlign w:val="bottom"/>
          </w:tcPr>
          <w:p w14:paraId="28D7969D" w14:textId="77777777" w:rsidR="00E12618" w:rsidRDefault="00E12618">
            <w:pPr>
              <w:spacing w:line="0" w:lineRule="atLeast"/>
              <w:rPr>
                <w:rFonts w:ascii="Times New Roman" w:eastAsia="Times New Roman" w:hAnsi="Times New Roman"/>
              </w:rPr>
            </w:pPr>
          </w:p>
        </w:tc>
        <w:tc>
          <w:tcPr>
            <w:tcW w:w="2100" w:type="dxa"/>
            <w:tcBorders>
              <w:top w:val="nil"/>
              <w:left w:val="nil"/>
              <w:bottom w:val="single" w:sz="8" w:space="0" w:color="auto"/>
              <w:right w:val="single" w:sz="8" w:space="0" w:color="auto"/>
            </w:tcBorders>
            <w:vAlign w:val="bottom"/>
          </w:tcPr>
          <w:p w14:paraId="71B9DE46" w14:textId="77777777" w:rsidR="00E12618" w:rsidRDefault="00E12618">
            <w:pPr>
              <w:spacing w:line="0" w:lineRule="atLeast"/>
              <w:rPr>
                <w:rFonts w:ascii="Times New Roman" w:eastAsia="Times New Roman" w:hAnsi="Times New Roman"/>
              </w:rPr>
            </w:pPr>
          </w:p>
        </w:tc>
        <w:tc>
          <w:tcPr>
            <w:tcW w:w="800" w:type="dxa"/>
            <w:tcBorders>
              <w:top w:val="nil"/>
              <w:left w:val="nil"/>
              <w:bottom w:val="single" w:sz="8" w:space="0" w:color="auto"/>
              <w:right w:val="single" w:sz="8" w:space="0" w:color="auto"/>
            </w:tcBorders>
            <w:vAlign w:val="bottom"/>
          </w:tcPr>
          <w:p w14:paraId="02910A16" w14:textId="77777777" w:rsidR="00E12618" w:rsidRDefault="00E12618">
            <w:pPr>
              <w:spacing w:line="0" w:lineRule="atLeast"/>
              <w:rPr>
                <w:rFonts w:ascii="Times New Roman" w:eastAsia="Times New Roman" w:hAnsi="Times New Roman"/>
              </w:rPr>
            </w:pPr>
          </w:p>
        </w:tc>
      </w:tr>
      <w:tr w:rsidR="00E12618" w14:paraId="77B85A5E" w14:textId="77777777" w:rsidTr="00E12618">
        <w:trPr>
          <w:trHeight w:val="241"/>
        </w:trPr>
        <w:tc>
          <w:tcPr>
            <w:tcW w:w="760" w:type="dxa"/>
            <w:tcBorders>
              <w:top w:val="nil"/>
              <w:left w:val="single" w:sz="8" w:space="0" w:color="auto"/>
              <w:bottom w:val="nil"/>
              <w:right w:val="nil"/>
            </w:tcBorders>
            <w:vAlign w:val="bottom"/>
            <w:hideMark/>
          </w:tcPr>
          <w:p w14:paraId="5D30D418" w14:textId="77777777" w:rsidR="00E12618" w:rsidRDefault="00E12618">
            <w:pPr>
              <w:spacing w:line="241" w:lineRule="exact"/>
              <w:ind w:right="10"/>
              <w:jc w:val="right"/>
              <w:rPr>
                <w:rFonts w:ascii="Calibri" w:eastAsia="Calibri" w:hAnsi="Calibri"/>
              </w:rPr>
            </w:pPr>
            <w:r>
              <w:t>1.</w:t>
            </w:r>
          </w:p>
        </w:tc>
        <w:tc>
          <w:tcPr>
            <w:tcW w:w="1880" w:type="dxa"/>
            <w:tcBorders>
              <w:top w:val="nil"/>
              <w:left w:val="nil"/>
              <w:bottom w:val="nil"/>
              <w:right w:val="single" w:sz="8" w:space="0" w:color="auto"/>
            </w:tcBorders>
            <w:vAlign w:val="bottom"/>
            <w:hideMark/>
          </w:tcPr>
          <w:p w14:paraId="35459368" w14:textId="40203C54" w:rsidR="00E12618" w:rsidRDefault="00E12618">
            <w:pPr>
              <w:spacing w:line="241" w:lineRule="exact"/>
              <w:ind w:left="80"/>
            </w:pPr>
          </w:p>
        </w:tc>
        <w:tc>
          <w:tcPr>
            <w:tcW w:w="1940" w:type="dxa"/>
            <w:tcBorders>
              <w:top w:val="nil"/>
              <w:left w:val="nil"/>
              <w:bottom w:val="nil"/>
              <w:right w:val="single" w:sz="8" w:space="0" w:color="auto"/>
            </w:tcBorders>
            <w:vAlign w:val="bottom"/>
            <w:hideMark/>
          </w:tcPr>
          <w:p w14:paraId="4934CBD5" w14:textId="29C7D067" w:rsidR="00E12618" w:rsidRDefault="00E12618" w:rsidP="00802445">
            <w:pPr>
              <w:spacing w:line="241" w:lineRule="exact"/>
            </w:pPr>
          </w:p>
        </w:tc>
        <w:tc>
          <w:tcPr>
            <w:tcW w:w="1900" w:type="dxa"/>
            <w:tcBorders>
              <w:top w:val="nil"/>
              <w:left w:val="nil"/>
              <w:bottom w:val="nil"/>
              <w:right w:val="single" w:sz="8" w:space="0" w:color="auto"/>
            </w:tcBorders>
            <w:vAlign w:val="bottom"/>
            <w:hideMark/>
          </w:tcPr>
          <w:p w14:paraId="097C760F" w14:textId="3CBEFCEA" w:rsidR="00E12618" w:rsidRDefault="00E12618" w:rsidP="00802445">
            <w:pPr>
              <w:spacing w:line="241" w:lineRule="exact"/>
            </w:pPr>
          </w:p>
        </w:tc>
        <w:tc>
          <w:tcPr>
            <w:tcW w:w="2100" w:type="dxa"/>
            <w:tcBorders>
              <w:top w:val="nil"/>
              <w:left w:val="nil"/>
              <w:bottom w:val="nil"/>
              <w:right w:val="single" w:sz="8" w:space="0" w:color="auto"/>
            </w:tcBorders>
            <w:vAlign w:val="bottom"/>
            <w:hideMark/>
          </w:tcPr>
          <w:p w14:paraId="06C9E276" w14:textId="1892B390" w:rsidR="00E12618" w:rsidRDefault="00E12618" w:rsidP="00802445">
            <w:pPr>
              <w:spacing w:line="241" w:lineRule="exact"/>
            </w:pPr>
          </w:p>
        </w:tc>
        <w:tc>
          <w:tcPr>
            <w:tcW w:w="800" w:type="dxa"/>
            <w:tcBorders>
              <w:top w:val="nil"/>
              <w:left w:val="nil"/>
              <w:bottom w:val="nil"/>
              <w:right w:val="single" w:sz="8" w:space="0" w:color="auto"/>
            </w:tcBorders>
            <w:vAlign w:val="bottom"/>
            <w:hideMark/>
          </w:tcPr>
          <w:p w14:paraId="0A018783" w14:textId="77777777" w:rsidR="00E12618" w:rsidRDefault="00E12618">
            <w:pPr>
              <w:spacing w:line="241" w:lineRule="exact"/>
              <w:ind w:left="200"/>
            </w:pPr>
            <w:r>
              <w:t>/20</w:t>
            </w:r>
          </w:p>
        </w:tc>
      </w:tr>
      <w:tr w:rsidR="00E12618" w14:paraId="21FB54D4" w14:textId="77777777" w:rsidTr="00E12618">
        <w:trPr>
          <w:trHeight w:val="269"/>
        </w:trPr>
        <w:tc>
          <w:tcPr>
            <w:tcW w:w="760" w:type="dxa"/>
            <w:tcBorders>
              <w:top w:val="nil"/>
              <w:left w:val="single" w:sz="8" w:space="0" w:color="auto"/>
              <w:bottom w:val="nil"/>
              <w:right w:val="nil"/>
            </w:tcBorders>
            <w:vAlign w:val="bottom"/>
          </w:tcPr>
          <w:p w14:paraId="766FC7AC"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394C17AF"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hideMark/>
          </w:tcPr>
          <w:p w14:paraId="37355457" w14:textId="4408E86F" w:rsidR="00E12618" w:rsidRDefault="00E12618" w:rsidP="00802445">
            <w:pPr>
              <w:spacing w:line="0" w:lineRule="atLeast"/>
              <w:rPr>
                <w:rFonts w:ascii="Calibri" w:eastAsia="Calibri" w:hAnsi="Calibri"/>
              </w:rPr>
            </w:pPr>
          </w:p>
        </w:tc>
        <w:tc>
          <w:tcPr>
            <w:tcW w:w="1900" w:type="dxa"/>
            <w:tcBorders>
              <w:top w:val="nil"/>
              <w:left w:val="nil"/>
              <w:bottom w:val="nil"/>
              <w:right w:val="single" w:sz="8" w:space="0" w:color="auto"/>
            </w:tcBorders>
            <w:vAlign w:val="bottom"/>
            <w:hideMark/>
          </w:tcPr>
          <w:p w14:paraId="13F15730" w14:textId="50D273E1" w:rsidR="00E12618" w:rsidRDefault="00E12618" w:rsidP="00802445">
            <w:pPr>
              <w:spacing w:line="0" w:lineRule="atLeast"/>
            </w:pPr>
          </w:p>
        </w:tc>
        <w:tc>
          <w:tcPr>
            <w:tcW w:w="2100" w:type="dxa"/>
            <w:tcBorders>
              <w:top w:val="nil"/>
              <w:left w:val="nil"/>
              <w:bottom w:val="nil"/>
              <w:right w:val="single" w:sz="8" w:space="0" w:color="auto"/>
            </w:tcBorders>
            <w:vAlign w:val="bottom"/>
            <w:hideMark/>
          </w:tcPr>
          <w:p w14:paraId="2CAA8E27" w14:textId="74E364F2" w:rsidR="00E12618" w:rsidRDefault="00E12618">
            <w:pPr>
              <w:spacing w:line="0" w:lineRule="atLeast"/>
              <w:ind w:left="80"/>
            </w:pPr>
          </w:p>
        </w:tc>
        <w:tc>
          <w:tcPr>
            <w:tcW w:w="800" w:type="dxa"/>
            <w:tcBorders>
              <w:top w:val="nil"/>
              <w:left w:val="nil"/>
              <w:bottom w:val="nil"/>
              <w:right w:val="single" w:sz="8" w:space="0" w:color="auto"/>
            </w:tcBorders>
            <w:vAlign w:val="bottom"/>
          </w:tcPr>
          <w:p w14:paraId="261C2D1C" w14:textId="77777777" w:rsidR="00E12618" w:rsidRDefault="00E12618">
            <w:pPr>
              <w:spacing w:line="0" w:lineRule="atLeast"/>
              <w:rPr>
                <w:rFonts w:ascii="Times New Roman" w:eastAsia="Times New Roman" w:hAnsi="Times New Roman"/>
                <w:sz w:val="23"/>
              </w:rPr>
            </w:pPr>
          </w:p>
        </w:tc>
      </w:tr>
      <w:tr w:rsidR="00E12618" w14:paraId="5F017C43" w14:textId="77777777" w:rsidTr="00E12618">
        <w:trPr>
          <w:trHeight w:val="269"/>
        </w:trPr>
        <w:tc>
          <w:tcPr>
            <w:tcW w:w="760" w:type="dxa"/>
            <w:tcBorders>
              <w:top w:val="nil"/>
              <w:left w:val="single" w:sz="8" w:space="0" w:color="auto"/>
              <w:bottom w:val="nil"/>
              <w:right w:val="nil"/>
            </w:tcBorders>
            <w:vAlign w:val="bottom"/>
          </w:tcPr>
          <w:p w14:paraId="41F211B2"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7E9DBAD8"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0415E0DD"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hideMark/>
          </w:tcPr>
          <w:p w14:paraId="56604371" w14:textId="0F3E131B" w:rsidR="00E12618" w:rsidRDefault="00E12618" w:rsidP="00802445">
            <w:pPr>
              <w:spacing w:line="0" w:lineRule="atLeast"/>
              <w:rPr>
                <w:rFonts w:ascii="Calibri" w:eastAsia="Calibri" w:hAnsi="Calibri"/>
              </w:rPr>
            </w:pPr>
          </w:p>
        </w:tc>
        <w:tc>
          <w:tcPr>
            <w:tcW w:w="2100" w:type="dxa"/>
            <w:tcBorders>
              <w:top w:val="nil"/>
              <w:left w:val="nil"/>
              <w:bottom w:val="nil"/>
              <w:right w:val="single" w:sz="8" w:space="0" w:color="auto"/>
            </w:tcBorders>
            <w:vAlign w:val="bottom"/>
            <w:hideMark/>
          </w:tcPr>
          <w:p w14:paraId="460838FE" w14:textId="3CEC3BD9" w:rsidR="00E12618" w:rsidRDefault="00E12618">
            <w:pPr>
              <w:spacing w:line="0" w:lineRule="atLeast"/>
              <w:ind w:left="80"/>
            </w:pPr>
          </w:p>
        </w:tc>
        <w:tc>
          <w:tcPr>
            <w:tcW w:w="800" w:type="dxa"/>
            <w:tcBorders>
              <w:top w:val="nil"/>
              <w:left w:val="nil"/>
              <w:bottom w:val="nil"/>
              <w:right w:val="single" w:sz="8" w:space="0" w:color="auto"/>
            </w:tcBorders>
            <w:vAlign w:val="bottom"/>
          </w:tcPr>
          <w:p w14:paraId="447F342D" w14:textId="77777777" w:rsidR="00E12618" w:rsidRDefault="00E12618">
            <w:pPr>
              <w:spacing w:line="0" w:lineRule="atLeast"/>
              <w:rPr>
                <w:rFonts w:ascii="Times New Roman" w:eastAsia="Times New Roman" w:hAnsi="Times New Roman"/>
                <w:sz w:val="23"/>
              </w:rPr>
            </w:pPr>
          </w:p>
        </w:tc>
      </w:tr>
      <w:tr w:rsidR="00E12618" w14:paraId="2D74BA23" w14:textId="77777777" w:rsidTr="00E12618">
        <w:trPr>
          <w:trHeight w:val="269"/>
        </w:trPr>
        <w:tc>
          <w:tcPr>
            <w:tcW w:w="760" w:type="dxa"/>
            <w:tcBorders>
              <w:top w:val="nil"/>
              <w:left w:val="single" w:sz="8" w:space="0" w:color="auto"/>
              <w:bottom w:val="nil"/>
              <w:right w:val="nil"/>
            </w:tcBorders>
            <w:vAlign w:val="bottom"/>
          </w:tcPr>
          <w:p w14:paraId="5708EEFB"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0CC4E875"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791678BD"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tcPr>
          <w:p w14:paraId="6E22D940" w14:textId="77777777" w:rsidR="00E12618" w:rsidRDefault="00E12618">
            <w:pPr>
              <w:spacing w:line="0" w:lineRule="atLeast"/>
              <w:rPr>
                <w:rFonts w:ascii="Times New Roman" w:eastAsia="Times New Roman" w:hAnsi="Times New Roman"/>
                <w:sz w:val="23"/>
              </w:rPr>
            </w:pPr>
          </w:p>
        </w:tc>
        <w:tc>
          <w:tcPr>
            <w:tcW w:w="2100" w:type="dxa"/>
            <w:tcBorders>
              <w:top w:val="nil"/>
              <w:left w:val="nil"/>
              <w:bottom w:val="nil"/>
              <w:right w:val="single" w:sz="8" w:space="0" w:color="auto"/>
            </w:tcBorders>
            <w:vAlign w:val="bottom"/>
            <w:hideMark/>
          </w:tcPr>
          <w:p w14:paraId="49F57059" w14:textId="5C14D818" w:rsidR="00E12618" w:rsidRDefault="00E12618" w:rsidP="00802445">
            <w:pPr>
              <w:spacing w:line="0" w:lineRule="atLeast"/>
              <w:rPr>
                <w:rFonts w:ascii="Calibri" w:eastAsia="Calibri" w:hAnsi="Calibri"/>
              </w:rPr>
            </w:pPr>
          </w:p>
        </w:tc>
        <w:tc>
          <w:tcPr>
            <w:tcW w:w="800" w:type="dxa"/>
            <w:tcBorders>
              <w:top w:val="nil"/>
              <w:left w:val="nil"/>
              <w:bottom w:val="nil"/>
              <w:right w:val="single" w:sz="8" w:space="0" w:color="auto"/>
            </w:tcBorders>
            <w:vAlign w:val="bottom"/>
          </w:tcPr>
          <w:p w14:paraId="67E3E929" w14:textId="77777777" w:rsidR="00E12618" w:rsidRDefault="00E12618">
            <w:pPr>
              <w:spacing w:line="0" w:lineRule="atLeast"/>
              <w:rPr>
                <w:rFonts w:ascii="Times New Roman" w:eastAsia="Times New Roman" w:hAnsi="Times New Roman"/>
                <w:sz w:val="23"/>
              </w:rPr>
            </w:pPr>
          </w:p>
        </w:tc>
      </w:tr>
      <w:tr w:rsidR="00E12618" w14:paraId="14E46B9F" w14:textId="77777777" w:rsidTr="00E12618">
        <w:trPr>
          <w:trHeight w:val="269"/>
        </w:trPr>
        <w:tc>
          <w:tcPr>
            <w:tcW w:w="760" w:type="dxa"/>
            <w:tcBorders>
              <w:top w:val="nil"/>
              <w:left w:val="single" w:sz="8" w:space="0" w:color="auto"/>
              <w:bottom w:val="nil"/>
              <w:right w:val="nil"/>
            </w:tcBorders>
            <w:vAlign w:val="bottom"/>
          </w:tcPr>
          <w:p w14:paraId="7215AE4C"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44CC94CB"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7774FAE5"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tcPr>
          <w:p w14:paraId="5DCA2A83" w14:textId="77777777" w:rsidR="00E12618" w:rsidRDefault="00E12618">
            <w:pPr>
              <w:spacing w:line="0" w:lineRule="atLeast"/>
              <w:rPr>
                <w:rFonts w:ascii="Times New Roman" w:eastAsia="Times New Roman" w:hAnsi="Times New Roman"/>
                <w:sz w:val="23"/>
              </w:rPr>
            </w:pPr>
          </w:p>
        </w:tc>
        <w:tc>
          <w:tcPr>
            <w:tcW w:w="2100" w:type="dxa"/>
            <w:tcBorders>
              <w:top w:val="nil"/>
              <w:left w:val="nil"/>
              <w:bottom w:val="nil"/>
              <w:right w:val="single" w:sz="8" w:space="0" w:color="auto"/>
            </w:tcBorders>
            <w:vAlign w:val="bottom"/>
            <w:hideMark/>
          </w:tcPr>
          <w:p w14:paraId="2FCDBF3A" w14:textId="650D37EF" w:rsidR="00E12618" w:rsidRDefault="00E12618">
            <w:pPr>
              <w:spacing w:line="0" w:lineRule="atLeast"/>
              <w:ind w:left="80"/>
              <w:rPr>
                <w:rFonts w:ascii="Calibri" w:eastAsia="Calibri" w:hAnsi="Calibri"/>
              </w:rPr>
            </w:pPr>
          </w:p>
        </w:tc>
        <w:tc>
          <w:tcPr>
            <w:tcW w:w="800" w:type="dxa"/>
            <w:tcBorders>
              <w:top w:val="nil"/>
              <w:left w:val="nil"/>
              <w:bottom w:val="nil"/>
              <w:right w:val="single" w:sz="8" w:space="0" w:color="auto"/>
            </w:tcBorders>
            <w:vAlign w:val="bottom"/>
          </w:tcPr>
          <w:p w14:paraId="032DF388" w14:textId="77777777" w:rsidR="00E12618" w:rsidRDefault="00E12618">
            <w:pPr>
              <w:spacing w:line="0" w:lineRule="atLeast"/>
              <w:rPr>
                <w:rFonts w:ascii="Times New Roman" w:eastAsia="Times New Roman" w:hAnsi="Times New Roman"/>
                <w:sz w:val="23"/>
              </w:rPr>
            </w:pPr>
          </w:p>
        </w:tc>
      </w:tr>
      <w:tr w:rsidR="00E12618" w14:paraId="11848B14" w14:textId="77777777" w:rsidTr="00E12618">
        <w:trPr>
          <w:trHeight w:val="287"/>
        </w:trPr>
        <w:tc>
          <w:tcPr>
            <w:tcW w:w="760" w:type="dxa"/>
            <w:tcBorders>
              <w:top w:val="nil"/>
              <w:left w:val="single" w:sz="8" w:space="0" w:color="auto"/>
              <w:bottom w:val="single" w:sz="8" w:space="0" w:color="auto"/>
              <w:right w:val="nil"/>
            </w:tcBorders>
            <w:vAlign w:val="bottom"/>
          </w:tcPr>
          <w:p w14:paraId="1A01639F"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42577F5D"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tcPr>
          <w:p w14:paraId="31BDD9E5"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single" w:sz="8" w:space="0" w:color="auto"/>
              <w:right w:val="single" w:sz="8" w:space="0" w:color="auto"/>
            </w:tcBorders>
            <w:vAlign w:val="bottom"/>
          </w:tcPr>
          <w:p w14:paraId="5B5CE821" w14:textId="77777777" w:rsidR="00E12618" w:rsidRDefault="00E12618">
            <w:pPr>
              <w:spacing w:line="0" w:lineRule="atLeast"/>
              <w:rPr>
                <w:rFonts w:ascii="Times New Roman" w:eastAsia="Times New Roman" w:hAnsi="Times New Roman"/>
                <w:sz w:val="24"/>
              </w:rPr>
            </w:pPr>
          </w:p>
        </w:tc>
        <w:tc>
          <w:tcPr>
            <w:tcW w:w="2100" w:type="dxa"/>
            <w:tcBorders>
              <w:top w:val="nil"/>
              <w:left w:val="nil"/>
              <w:bottom w:val="single" w:sz="8" w:space="0" w:color="auto"/>
              <w:right w:val="single" w:sz="8" w:space="0" w:color="auto"/>
            </w:tcBorders>
            <w:vAlign w:val="bottom"/>
            <w:hideMark/>
          </w:tcPr>
          <w:p w14:paraId="16420DD6" w14:textId="358331E7" w:rsidR="00E12618" w:rsidRDefault="00E12618">
            <w:pPr>
              <w:spacing w:line="0" w:lineRule="atLeast"/>
              <w:ind w:left="80"/>
              <w:rPr>
                <w:rFonts w:ascii="Calibri" w:eastAsia="Calibri" w:hAnsi="Calibri"/>
              </w:rPr>
            </w:pPr>
          </w:p>
        </w:tc>
        <w:tc>
          <w:tcPr>
            <w:tcW w:w="800" w:type="dxa"/>
            <w:tcBorders>
              <w:top w:val="nil"/>
              <w:left w:val="nil"/>
              <w:bottom w:val="single" w:sz="8" w:space="0" w:color="auto"/>
              <w:right w:val="single" w:sz="8" w:space="0" w:color="auto"/>
            </w:tcBorders>
            <w:vAlign w:val="bottom"/>
          </w:tcPr>
          <w:p w14:paraId="7F198808" w14:textId="77777777" w:rsidR="00E12618" w:rsidRDefault="00E12618">
            <w:pPr>
              <w:spacing w:line="0" w:lineRule="atLeast"/>
              <w:rPr>
                <w:rFonts w:ascii="Times New Roman" w:eastAsia="Times New Roman" w:hAnsi="Times New Roman"/>
                <w:sz w:val="24"/>
              </w:rPr>
            </w:pPr>
          </w:p>
        </w:tc>
      </w:tr>
      <w:tr w:rsidR="00E12618" w14:paraId="7BA8BD50" w14:textId="77777777" w:rsidTr="00E12618">
        <w:trPr>
          <w:trHeight w:val="241"/>
        </w:trPr>
        <w:tc>
          <w:tcPr>
            <w:tcW w:w="760" w:type="dxa"/>
            <w:tcBorders>
              <w:top w:val="nil"/>
              <w:left w:val="single" w:sz="8" w:space="0" w:color="auto"/>
              <w:bottom w:val="nil"/>
              <w:right w:val="nil"/>
            </w:tcBorders>
            <w:vAlign w:val="bottom"/>
            <w:hideMark/>
          </w:tcPr>
          <w:p w14:paraId="24D82E99" w14:textId="77777777" w:rsidR="00E12618" w:rsidRDefault="00E12618">
            <w:pPr>
              <w:spacing w:line="241" w:lineRule="exact"/>
              <w:ind w:right="10"/>
              <w:jc w:val="right"/>
              <w:rPr>
                <w:rFonts w:ascii="Calibri" w:eastAsia="Calibri" w:hAnsi="Calibri"/>
              </w:rPr>
            </w:pPr>
            <w:r>
              <w:t>2.</w:t>
            </w:r>
          </w:p>
        </w:tc>
        <w:tc>
          <w:tcPr>
            <w:tcW w:w="1880" w:type="dxa"/>
            <w:tcBorders>
              <w:top w:val="nil"/>
              <w:left w:val="nil"/>
              <w:bottom w:val="nil"/>
              <w:right w:val="single" w:sz="8" w:space="0" w:color="auto"/>
            </w:tcBorders>
            <w:vAlign w:val="bottom"/>
            <w:hideMark/>
          </w:tcPr>
          <w:p w14:paraId="14805D21" w14:textId="213D1A22" w:rsidR="00E12618" w:rsidRDefault="00E12618" w:rsidP="00802445">
            <w:pPr>
              <w:spacing w:line="241" w:lineRule="exact"/>
            </w:pPr>
          </w:p>
        </w:tc>
        <w:tc>
          <w:tcPr>
            <w:tcW w:w="1940" w:type="dxa"/>
            <w:tcBorders>
              <w:top w:val="nil"/>
              <w:left w:val="nil"/>
              <w:bottom w:val="nil"/>
              <w:right w:val="single" w:sz="8" w:space="0" w:color="auto"/>
            </w:tcBorders>
            <w:vAlign w:val="bottom"/>
            <w:hideMark/>
          </w:tcPr>
          <w:p w14:paraId="1B8181A6" w14:textId="67C271CD" w:rsidR="00E12618" w:rsidRDefault="00E12618">
            <w:pPr>
              <w:spacing w:line="241" w:lineRule="exact"/>
              <w:ind w:left="80"/>
            </w:pPr>
          </w:p>
        </w:tc>
        <w:tc>
          <w:tcPr>
            <w:tcW w:w="1900" w:type="dxa"/>
            <w:tcBorders>
              <w:top w:val="nil"/>
              <w:left w:val="nil"/>
              <w:bottom w:val="nil"/>
              <w:right w:val="single" w:sz="8" w:space="0" w:color="auto"/>
            </w:tcBorders>
            <w:vAlign w:val="bottom"/>
            <w:hideMark/>
          </w:tcPr>
          <w:p w14:paraId="52577BCB" w14:textId="0A47B6D5" w:rsidR="00E12618" w:rsidRDefault="00E12618">
            <w:pPr>
              <w:spacing w:line="241" w:lineRule="exact"/>
              <w:ind w:left="100"/>
            </w:pPr>
          </w:p>
        </w:tc>
        <w:tc>
          <w:tcPr>
            <w:tcW w:w="2100" w:type="dxa"/>
            <w:tcBorders>
              <w:top w:val="nil"/>
              <w:left w:val="nil"/>
              <w:bottom w:val="nil"/>
              <w:right w:val="single" w:sz="8" w:space="0" w:color="auto"/>
            </w:tcBorders>
            <w:vAlign w:val="bottom"/>
            <w:hideMark/>
          </w:tcPr>
          <w:p w14:paraId="01350752" w14:textId="27353EC1" w:rsidR="00E12618" w:rsidRDefault="00E12618">
            <w:pPr>
              <w:spacing w:line="241" w:lineRule="exact"/>
              <w:ind w:left="80"/>
            </w:pPr>
          </w:p>
        </w:tc>
        <w:tc>
          <w:tcPr>
            <w:tcW w:w="800" w:type="dxa"/>
            <w:tcBorders>
              <w:top w:val="nil"/>
              <w:left w:val="nil"/>
              <w:bottom w:val="nil"/>
              <w:right w:val="single" w:sz="8" w:space="0" w:color="auto"/>
            </w:tcBorders>
            <w:vAlign w:val="bottom"/>
            <w:hideMark/>
          </w:tcPr>
          <w:p w14:paraId="6A668FD5" w14:textId="77777777" w:rsidR="00E12618" w:rsidRDefault="00E12618">
            <w:pPr>
              <w:spacing w:line="241" w:lineRule="exact"/>
              <w:ind w:left="200"/>
            </w:pPr>
            <w:r>
              <w:t>/10</w:t>
            </w:r>
          </w:p>
        </w:tc>
      </w:tr>
      <w:tr w:rsidR="00E12618" w14:paraId="6B979B4F" w14:textId="77777777" w:rsidTr="00E12618">
        <w:trPr>
          <w:trHeight w:val="269"/>
        </w:trPr>
        <w:tc>
          <w:tcPr>
            <w:tcW w:w="760" w:type="dxa"/>
            <w:tcBorders>
              <w:top w:val="nil"/>
              <w:left w:val="single" w:sz="8" w:space="0" w:color="auto"/>
              <w:bottom w:val="nil"/>
              <w:right w:val="nil"/>
            </w:tcBorders>
            <w:vAlign w:val="bottom"/>
          </w:tcPr>
          <w:p w14:paraId="137390B0"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538275B2"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hideMark/>
          </w:tcPr>
          <w:p w14:paraId="4EEA0BA0" w14:textId="66E65C11" w:rsidR="00E12618" w:rsidRDefault="00E12618">
            <w:pPr>
              <w:spacing w:line="0" w:lineRule="atLeast"/>
              <w:ind w:left="80"/>
              <w:rPr>
                <w:rFonts w:ascii="Calibri" w:eastAsia="Calibri" w:hAnsi="Calibri"/>
              </w:rPr>
            </w:pPr>
          </w:p>
        </w:tc>
        <w:tc>
          <w:tcPr>
            <w:tcW w:w="1900" w:type="dxa"/>
            <w:tcBorders>
              <w:top w:val="nil"/>
              <w:left w:val="nil"/>
              <w:bottom w:val="nil"/>
              <w:right w:val="single" w:sz="8" w:space="0" w:color="auto"/>
            </w:tcBorders>
            <w:vAlign w:val="bottom"/>
            <w:hideMark/>
          </w:tcPr>
          <w:p w14:paraId="03CCCA6D" w14:textId="59848DE9" w:rsidR="00E12618" w:rsidRDefault="00E12618">
            <w:pPr>
              <w:spacing w:line="0" w:lineRule="atLeast"/>
              <w:ind w:left="100"/>
            </w:pPr>
          </w:p>
        </w:tc>
        <w:tc>
          <w:tcPr>
            <w:tcW w:w="2100" w:type="dxa"/>
            <w:tcBorders>
              <w:top w:val="nil"/>
              <w:left w:val="nil"/>
              <w:bottom w:val="nil"/>
              <w:right w:val="single" w:sz="8" w:space="0" w:color="auto"/>
            </w:tcBorders>
            <w:vAlign w:val="bottom"/>
            <w:hideMark/>
          </w:tcPr>
          <w:p w14:paraId="627E6E25" w14:textId="00D47F01" w:rsidR="00E12618" w:rsidRDefault="00E12618">
            <w:pPr>
              <w:spacing w:line="0" w:lineRule="atLeast"/>
              <w:ind w:left="80"/>
            </w:pPr>
          </w:p>
        </w:tc>
        <w:tc>
          <w:tcPr>
            <w:tcW w:w="800" w:type="dxa"/>
            <w:tcBorders>
              <w:top w:val="nil"/>
              <w:left w:val="nil"/>
              <w:bottom w:val="nil"/>
              <w:right w:val="single" w:sz="8" w:space="0" w:color="auto"/>
            </w:tcBorders>
            <w:vAlign w:val="bottom"/>
          </w:tcPr>
          <w:p w14:paraId="27546446" w14:textId="77777777" w:rsidR="00E12618" w:rsidRDefault="00E12618">
            <w:pPr>
              <w:spacing w:line="0" w:lineRule="atLeast"/>
              <w:rPr>
                <w:rFonts w:ascii="Times New Roman" w:eastAsia="Times New Roman" w:hAnsi="Times New Roman"/>
                <w:sz w:val="23"/>
              </w:rPr>
            </w:pPr>
          </w:p>
        </w:tc>
      </w:tr>
      <w:tr w:rsidR="00E12618" w14:paraId="7F16E759" w14:textId="77777777" w:rsidTr="00E12618">
        <w:trPr>
          <w:trHeight w:val="267"/>
        </w:trPr>
        <w:tc>
          <w:tcPr>
            <w:tcW w:w="760" w:type="dxa"/>
            <w:tcBorders>
              <w:top w:val="nil"/>
              <w:left w:val="single" w:sz="8" w:space="0" w:color="auto"/>
              <w:bottom w:val="nil"/>
              <w:right w:val="nil"/>
            </w:tcBorders>
            <w:vAlign w:val="bottom"/>
          </w:tcPr>
          <w:p w14:paraId="322E0349"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2A40DC6A"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hideMark/>
          </w:tcPr>
          <w:p w14:paraId="1554A0A2" w14:textId="66749A32" w:rsidR="00E12618" w:rsidRDefault="00E12618" w:rsidP="00802445">
            <w:pPr>
              <w:spacing w:line="267" w:lineRule="exact"/>
              <w:rPr>
                <w:rFonts w:ascii="Calibri" w:eastAsia="Calibri" w:hAnsi="Calibri"/>
              </w:rPr>
            </w:pPr>
          </w:p>
        </w:tc>
        <w:tc>
          <w:tcPr>
            <w:tcW w:w="1900" w:type="dxa"/>
            <w:tcBorders>
              <w:top w:val="nil"/>
              <w:left w:val="nil"/>
              <w:bottom w:val="nil"/>
              <w:right w:val="single" w:sz="8" w:space="0" w:color="auto"/>
            </w:tcBorders>
            <w:vAlign w:val="bottom"/>
            <w:hideMark/>
          </w:tcPr>
          <w:p w14:paraId="6AA31D52" w14:textId="7B9AB482" w:rsidR="00E12618" w:rsidRDefault="00E12618">
            <w:pPr>
              <w:spacing w:line="267" w:lineRule="exact"/>
              <w:ind w:left="100"/>
            </w:pPr>
          </w:p>
        </w:tc>
        <w:tc>
          <w:tcPr>
            <w:tcW w:w="2100" w:type="dxa"/>
            <w:tcBorders>
              <w:top w:val="nil"/>
              <w:left w:val="nil"/>
              <w:bottom w:val="nil"/>
              <w:right w:val="single" w:sz="8" w:space="0" w:color="auto"/>
            </w:tcBorders>
            <w:vAlign w:val="bottom"/>
            <w:hideMark/>
          </w:tcPr>
          <w:p w14:paraId="0EA8D505" w14:textId="4A713AE2" w:rsidR="00E12618" w:rsidRDefault="00E12618">
            <w:pPr>
              <w:spacing w:line="267" w:lineRule="exact"/>
              <w:ind w:left="80"/>
            </w:pPr>
          </w:p>
        </w:tc>
        <w:tc>
          <w:tcPr>
            <w:tcW w:w="800" w:type="dxa"/>
            <w:tcBorders>
              <w:top w:val="nil"/>
              <w:left w:val="nil"/>
              <w:bottom w:val="nil"/>
              <w:right w:val="single" w:sz="8" w:space="0" w:color="auto"/>
            </w:tcBorders>
            <w:vAlign w:val="bottom"/>
          </w:tcPr>
          <w:p w14:paraId="7E00C873" w14:textId="77777777" w:rsidR="00E12618" w:rsidRDefault="00E12618">
            <w:pPr>
              <w:spacing w:line="0" w:lineRule="atLeast"/>
              <w:rPr>
                <w:rFonts w:ascii="Times New Roman" w:eastAsia="Times New Roman" w:hAnsi="Times New Roman"/>
                <w:sz w:val="23"/>
              </w:rPr>
            </w:pPr>
          </w:p>
        </w:tc>
      </w:tr>
      <w:tr w:rsidR="00E12618" w14:paraId="70196854" w14:textId="77777777" w:rsidTr="00E12618">
        <w:trPr>
          <w:trHeight w:val="269"/>
        </w:trPr>
        <w:tc>
          <w:tcPr>
            <w:tcW w:w="760" w:type="dxa"/>
            <w:tcBorders>
              <w:top w:val="nil"/>
              <w:left w:val="single" w:sz="8" w:space="0" w:color="auto"/>
              <w:bottom w:val="nil"/>
              <w:right w:val="nil"/>
            </w:tcBorders>
            <w:vAlign w:val="bottom"/>
          </w:tcPr>
          <w:p w14:paraId="2CB6400A"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66C3791A"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7409C07F"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hideMark/>
          </w:tcPr>
          <w:p w14:paraId="352AB11D" w14:textId="1BCEF2A5" w:rsidR="00E12618" w:rsidRDefault="00E12618">
            <w:pPr>
              <w:spacing w:line="0" w:lineRule="atLeast"/>
              <w:ind w:left="100"/>
              <w:rPr>
                <w:rFonts w:ascii="Calibri" w:eastAsia="Calibri" w:hAnsi="Calibri"/>
              </w:rPr>
            </w:pPr>
          </w:p>
        </w:tc>
        <w:tc>
          <w:tcPr>
            <w:tcW w:w="2100" w:type="dxa"/>
            <w:tcBorders>
              <w:top w:val="nil"/>
              <w:left w:val="nil"/>
              <w:bottom w:val="nil"/>
              <w:right w:val="single" w:sz="8" w:space="0" w:color="auto"/>
            </w:tcBorders>
            <w:vAlign w:val="bottom"/>
            <w:hideMark/>
          </w:tcPr>
          <w:p w14:paraId="41D96B72" w14:textId="794134BC" w:rsidR="00E12618" w:rsidRDefault="00E12618">
            <w:pPr>
              <w:spacing w:line="0" w:lineRule="atLeast"/>
              <w:ind w:left="80"/>
            </w:pPr>
          </w:p>
        </w:tc>
        <w:tc>
          <w:tcPr>
            <w:tcW w:w="800" w:type="dxa"/>
            <w:tcBorders>
              <w:top w:val="nil"/>
              <w:left w:val="nil"/>
              <w:bottom w:val="nil"/>
              <w:right w:val="single" w:sz="8" w:space="0" w:color="auto"/>
            </w:tcBorders>
            <w:vAlign w:val="bottom"/>
          </w:tcPr>
          <w:p w14:paraId="4CFBB9F2" w14:textId="77777777" w:rsidR="00E12618" w:rsidRDefault="00E12618">
            <w:pPr>
              <w:spacing w:line="0" w:lineRule="atLeast"/>
              <w:rPr>
                <w:rFonts w:ascii="Times New Roman" w:eastAsia="Times New Roman" w:hAnsi="Times New Roman"/>
                <w:sz w:val="23"/>
              </w:rPr>
            </w:pPr>
          </w:p>
        </w:tc>
      </w:tr>
      <w:tr w:rsidR="00E12618" w14:paraId="287C95FB" w14:textId="77777777" w:rsidTr="00E12618">
        <w:trPr>
          <w:trHeight w:val="287"/>
        </w:trPr>
        <w:tc>
          <w:tcPr>
            <w:tcW w:w="760" w:type="dxa"/>
            <w:tcBorders>
              <w:top w:val="nil"/>
              <w:left w:val="single" w:sz="8" w:space="0" w:color="auto"/>
              <w:bottom w:val="single" w:sz="8" w:space="0" w:color="auto"/>
              <w:right w:val="nil"/>
            </w:tcBorders>
            <w:vAlign w:val="bottom"/>
          </w:tcPr>
          <w:p w14:paraId="19C4628B"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1E052412"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tcPr>
          <w:p w14:paraId="46459B82"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single" w:sz="8" w:space="0" w:color="auto"/>
              <w:right w:val="single" w:sz="8" w:space="0" w:color="auto"/>
            </w:tcBorders>
            <w:vAlign w:val="bottom"/>
          </w:tcPr>
          <w:p w14:paraId="776BA350" w14:textId="77777777" w:rsidR="00E12618" w:rsidRDefault="00E12618">
            <w:pPr>
              <w:spacing w:line="0" w:lineRule="atLeast"/>
              <w:rPr>
                <w:rFonts w:ascii="Times New Roman" w:eastAsia="Times New Roman" w:hAnsi="Times New Roman"/>
                <w:sz w:val="24"/>
              </w:rPr>
            </w:pPr>
          </w:p>
        </w:tc>
        <w:tc>
          <w:tcPr>
            <w:tcW w:w="2100" w:type="dxa"/>
            <w:tcBorders>
              <w:top w:val="nil"/>
              <w:left w:val="nil"/>
              <w:bottom w:val="single" w:sz="8" w:space="0" w:color="auto"/>
              <w:right w:val="single" w:sz="8" w:space="0" w:color="auto"/>
            </w:tcBorders>
            <w:vAlign w:val="bottom"/>
            <w:hideMark/>
          </w:tcPr>
          <w:p w14:paraId="77653323" w14:textId="1A91FE43" w:rsidR="00E12618" w:rsidRDefault="00E12618">
            <w:pPr>
              <w:spacing w:line="0" w:lineRule="atLeast"/>
              <w:ind w:left="80"/>
              <w:rPr>
                <w:rFonts w:ascii="Calibri" w:eastAsia="Calibri" w:hAnsi="Calibri"/>
              </w:rPr>
            </w:pPr>
          </w:p>
        </w:tc>
        <w:tc>
          <w:tcPr>
            <w:tcW w:w="800" w:type="dxa"/>
            <w:tcBorders>
              <w:top w:val="nil"/>
              <w:left w:val="nil"/>
              <w:bottom w:val="single" w:sz="8" w:space="0" w:color="auto"/>
              <w:right w:val="single" w:sz="8" w:space="0" w:color="auto"/>
            </w:tcBorders>
            <w:vAlign w:val="bottom"/>
          </w:tcPr>
          <w:p w14:paraId="0067C852" w14:textId="77777777" w:rsidR="00E12618" w:rsidRDefault="00E12618">
            <w:pPr>
              <w:spacing w:line="0" w:lineRule="atLeast"/>
              <w:rPr>
                <w:rFonts w:ascii="Times New Roman" w:eastAsia="Times New Roman" w:hAnsi="Times New Roman"/>
                <w:sz w:val="24"/>
              </w:rPr>
            </w:pPr>
          </w:p>
        </w:tc>
      </w:tr>
      <w:tr w:rsidR="00E12618" w14:paraId="2563D973" w14:textId="77777777" w:rsidTr="00E12618">
        <w:trPr>
          <w:trHeight w:val="241"/>
        </w:trPr>
        <w:tc>
          <w:tcPr>
            <w:tcW w:w="760" w:type="dxa"/>
            <w:tcBorders>
              <w:top w:val="nil"/>
              <w:left w:val="single" w:sz="8" w:space="0" w:color="auto"/>
              <w:bottom w:val="nil"/>
              <w:right w:val="nil"/>
            </w:tcBorders>
            <w:vAlign w:val="bottom"/>
            <w:hideMark/>
          </w:tcPr>
          <w:p w14:paraId="4E928DC2" w14:textId="77777777" w:rsidR="00E12618" w:rsidRDefault="00E12618">
            <w:pPr>
              <w:spacing w:line="241" w:lineRule="exact"/>
              <w:ind w:right="10"/>
              <w:jc w:val="right"/>
              <w:rPr>
                <w:rFonts w:ascii="Calibri" w:eastAsia="Calibri" w:hAnsi="Calibri"/>
              </w:rPr>
            </w:pPr>
            <w:r>
              <w:t>3.</w:t>
            </w:r>
          </w:p>
        </w:tc>
        <w:tc>
          <w:tcPr>
            <w:tcW w:w="1880" w:type="dxa"/>
            <w:tcBorders>
              <w:top w:val="nil"/>
              <w:left w:val="nil"/>
              <w:bottom w:val="nil"/>
              <w:right w:val="single" w:sz="8" w:space="0" w:color="auto"/>
            </w:tcBorders>
            <w:vAlign w:val="bottom"/>
            <w:hideMark/>
          </w:tcPr>
          <w:p w14:paraId="67552FF4" w14:textId="3AC260C6" w:rsidR="00E12618" w:rsidRDefault="00E12618">
            <w:pPr>
              <w:spacing w:line="241" w:lineRule="exact"/>
              <w:ind w:left="80"/>
            </w:pPr>
          </w:p>
        </w:tc>
        <w:tc>
          <w:tcPr>
            <w:tcW w:w="1940" w:type="dxa"/>
            <w:tcBorders>
              <w:top w:val="nil"/>
              <w:left w:val="nil"/>
              <w:bottom w:val="nil"/>
              <w:right w:val="single" w:sz="8" w:space="0" w:color="auto"/>
            </w:tcBorders>
            <w:vAlign w:val="bottom"/>
            <w:hideMark/>
          </w:tcPr>
          <w:p w14:paraId="4A1D93BC" w14:textId="5634A2F3" w:rsidR="00E12618" w:rsidRDefault="00E12618">
            <w:pPr>
              <w:spacing w:line="241" w:lineRule="exact"/>
              <w:ind w:left="80"/>
            </w:pPr>
          </w:p>
        </w:tc>
        <w:tc>
          <w:tcPr>
            <w:tcW w:w="1900" w:type="dxa"/>
            <w:tcBorders>
              <w:top w:val="nil"/>
              <w:left w:val="nil"/>
              <w:bottom w:val="nil"/>
              <w:right w:val="single" w:sz="8" w:space="0" w:color="auto"/>
            </w:tcBorders>
            <w:vAlign w:val="bottom"/>
            <w:hideMark/>
          </w:tcPr>
          <w:p w14:paraId="6BB962F1" w14:textId="4A6434CF" w:rsidR="00E12618" w:rsidRDefault="00E12618">
            <w:pPr>
              <w:spacing w:line="241" w:lineRule="exact"/>
              <w:ind w:left="100"/>
            </w:pPr>
          </w:p>
        </w:tc>
        <w:tc>
          <w:tcPr>
            <w:tcW w:w="2100" w:type="dxa"/>
            <w:tcBorders>
              <w:top w:val="nil"/>
              <w:left w:val="nil"/>
              <w:bottom w:val="nil"/>
              <w:right w:val="single" w:sz="8" w:space="0" w:color="auto"/>
            </w:tcBorders>
            <w:vAlign w:val="bottom"/>
            <w:hideMark/>
          </w:tcPr>
          <w:p w14:paraId="4215BAFA" w14:textId="62252FFF" w:rsidR="00E12618" w:rsidRDefault="00E12618">
            <w:pPr>
              <w:spacing w:line="241" w:lineRule="exact"/>
              <w:ind w:left="80"/>
            </w:pPr>
          </w:p>
        </w:tc>
        <w:tc>
          <w:tcPr>
            <w:tcW w:w="800" w:type="dxa"/>
            <w:tcBorders>
              <w:top w:val="nil"/>
              <w:left w:val="nil"/>
              <w:bottom w:val="nil"/>
              <w:right w:val="single" w:sz="8" w:space="0" w:color="auto"/>
            </w:tcBorders>
            <w:vAlign w:val="bottom"/>
            <w:hideMark/>
          </w:tcPr>
          <w:p w14:paraId="56B2D35F" w14:textId="77777777" w:rsidR="00E12618" w:rsidRDefault="00E12618">
            <w:pPr>
              <w:spacing w:line="241" w:lineRule="exact"/>
              <w:ind w:left="200"/>
            </w:pPr>
            <w:r>
              <w:t>/10</w:t>
            </w:r>
          </w:p>
        </w:tc>
      </w:tr>
      <w:tr w:rsidR="00E12618" w14:paraId="3207F834" w14:textId="77777777" w:rsidTr="00E12618">
        <w:trPr>
          <w:trHeight w:val="269"/>
        </w:trPr>
        <w:tc>
          <w:tcPr>
            <w:tcW w:w="760" w:type="dxa"/>
            <w:tcBorders>
              <w:top w:val="nil"/>
              <w:left w:val="single" w:sz="8" w:space="0" w:color="auto"/>
              <w:bottom w:val="nil"/>
              <w:right w:val="nil"/>
            </w:tcBorders>
            <w:vAlign w:val="bottom"/>
          </w:tcPr>
          <w:p w14:paraId="0299E6E0"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653AC789"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1B05BA66"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hideMark/>
          </w:tcPr>
          <w:p w14:paraId="45CCAD8D" w14:textId="7E0E7570" w:rsidR="00E12618" w:rsidRDefault="00E12618">
            <w:pPr>
              <w:spacing w:line="0" w:lineRule="atLeast"/>
              <w:ind w:left="100"/>
              <w:rPr>
                <w:rFonts w:ascii="Calibri" w:eastAsia="Calibri" w:hAnsi="Calibri"/>
              </w:rPr>
            </w:pPr>
          </w:p>
        </w:tc>
        <w:tc>
          <w:tcPr>
            <w:tcW w:w="2100" w:type="dxa"/>
            <w:tcBorders>
              <w:top w:val="nil"/>
              <w:left w:val="nil"/>
              <w:bottom w:val="nil"/>
              <w:right w:val="single" w:sz="8" w:space="0" w:color="auto"/>
            </w:tcBorders>
            <w:vAlign w:val="bottom"/>
            <w:hideMark/>
          </w:tcPr>
          <w:p w14:paraId="582AD389" w14:textId="3B2B693A" w:rsidR="00E12618" w:rsidRDefault="00E12618">
            <w:pPr>
              <w:spacing w:line="0" w:lineRule="atLeast"/>
              <w:ind w:left="80"/>
            </w:pPr>
          </w:p>
        </w:tc>
        <w:tc>
          <w:tcPr>
            <w:tcW w:w="800" w:type="dxa"/>
            <w:tcBorders>
              <w:top w:val="nil"/>
              <w:left w:val="nil"/>
              <w:bottom w:val="nil"/>
              <w:right w:val="single" w:sz="8" w:space="0" w:color="auto"/>
            </w:tcBorders>
            <w:vAlign w:val="bottom"/>
          </w:tcPr>
          <w:p w14:paraId="7E021C63" w14:textId="77777777" w:rsidR="00E12618" w:rsidRDefault="00E12618">
            <w:pPr>
              <w:spacing w:line="0" w:lineRule="atLeast"/>
              <w:rPr>
                <w:rFonts w:ascii="Times New Roman" w:eastAsia="Times New Roman" w:hAnsi="Times New Roman"/>
                <w:sz w:val="23"/>
              </w:rPr>
            </w:pPr>
          </w:p>
        </w:tc>
      </w:tr>
      <w:tr w:rsidR="00E12618" w14:paraId="6A09F835" w14:textId="77777777" w:rsidTr="00E12618">
        <w:trPr>
          <w:trHeight w:val="269"/>
        </w:trPr>
        <w:tc>
          <w:tcPr>
            <w:tcW w:w="760" w:type="dxa"/>
            <w:tcBorders>
              <w:top w:val="nil"/>
              <w:left w:val="single" w:sz="8" w:space="0" w:color="auto"/>
              <w:bottom w:val="nil"/>
              <w:right w:val="nil"/>
            </w:tcBorders>
            <w:vAlign w:val="bottom"/>
          </w:tcPr>
          <w:p w14:paraId="76C9AEA4"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323DBBEB"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tcPr>
          <w:p w14:paraId="055F0768" w14:textId="77777777" w:rsidR="00E12618" w:rsidRDefault="00E12618">
            <w:pPr>
              <w:spacing w:line="0" w:lineRule="atLeast"/>
              <w:rPr>
                <w:rFonts w:ascii="Times New Roman" w:eastAsia="Times New Roman" w:hAnsi="Times New Roman"/>
                <w:sz w:val="23"/>
              </w:rPr>
            </w:pPr>
          </w:p>
        </w:tc>
        <w:tc>
          <w:tcPr>
            <w:tcW w:w="1900" w:type="dxa"/>
            <w:tcBorders>
              <w:top w:val="nil"/>
              <w:left w:val="nil"/>
              <w:bottom w:val="nil"/>
              <w:right w:val="single" w:sz="8" w:space="0" w:color="auto"/>
            </w:tcBorders>
            <w:vAlign w:val="bottom"/>
            <w:hideMark/>
          </w:tcPr>
          <w:p w14:paraId="29ABDCE0" w14:textId="29EDA9F3" w:rsidR="00E12618" w:rsidRDefault="00E12618">
            <w:pPr>
              <w:spacing w:line="0" w:lineRule="atLeast"/>
              <w:ind w:left="100"/>
              <w:rPr>
                <w:rFonts w:ascii="Calibri" w:eastAsia="Calibri" w:hAnsi="Calibri"/>
              </w:rPr>
            </w:pPr>
          </w:p>
        </w:tc>
        <w:tc>
          <w:tcPr>
            <w:tcW w:w="2100" w:type="dxa"/>
            <w:tcBorders>
              <w:top w:val="nil"/>
              <w:left w:val="nil"/>
              <w:bottom w:val="nil"/>
              <w:right w:val="single" w:sz="8" w:space="0" w:color="auto"/>
            </w:tcBorders>
            <w:vAlign w:val="bottom"/>
            <w:hideMark/>
          </w:tcPr>
          <w:p w14:paraId="41454AC7" w14:textId="5A25DE0E" w:rsidR="00E12618" w:rsidRDefault="00E12618">
            <w:pPr>
              <w:spacing w:line="0" w:lineRule="atLeast"/>
              <w:ind w:left="80"/>
            </w:pPr>
          </w:p>
        </w:tc>
        <w:tc>
          <w:tcPr>
            <w:tcW w:w="800" w:type="dxa"/>
            <w:tcBorders>
              <w:top w:val="nil"/>
              <w:left w:val="nil"/>
              <w:bottom w:val="nil"/>
              <w:right w:val="single" w:sz="8" w:space="0" w:color="auto"/>
            </w:tcBorders>
            <w:vAlign w:val="bottom"/>
          </w:tcPr>
          <w:p w14:paraId="1A52801F" w14:textId="77777777" w:rsidR="00E12618" w:rsidRDefault="00E12618">
            <w:pPr>
              <w:spacing w:line="0" w:lineRule="atLeast"/>
              <w:rPr>
                <w:rFonts w:ascii="Times New Roman" w:eastAsia="Times New Roman" w:hAnsi="Times New Roman"/>
                <w:sz w:val="23"/>
              </w:rPr>
            </w:pPr>
          </w:p>
        </w:tc>
      </w:tr>
      <w:tr w:rsidR="00E12618" w14:paraId="634B73E9" w14:textId="77777777" w:rsidTr="00E12618">
        <w:trPr>
          <w:trHeight w:val="287"/>
        </w:trPr>
        <w:tc>
          <w:tcPr>
            <w:tcW w:w="760" w:type="dxa"/>
            <w:tcBorders>
              <w:top w:val="nil"/>
              <w:left w:val="single" w:sz="8" w:space="0" w:color="auto"/>
              <w:bottom w:val="single" w:sz="8" w:space="0" w:color="auto"/>
              <w:right w:val="nil"/>
            </w:tcBorders>
            <w:vAlign w:val="bottom"/>
          </w:tcPr>
          <w:p w14:paraId="1B83E605"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2E1BFC59"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tcPr>
          <w:p w14:paraId="02ACB475"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single" w:sz="8" w:space="0" w:color="auto"/>
              <w:right w:val="single" w:sz="8" w:space="0" w:color="auto"/>
            </w:tcBorders>
            <w:vAlign w:val="bottom"/>
            <w:hideMark/>
          </w:tcPr>
          <w:p w14:paraId="3693A2FA" w14:textId="4C566857" w:rsidR="00E12618" w:rsidRDefault="00E12618">
            <w:pPr>
              <w:spacing w:line="0" w:lineRule="atLeast"/>
              <w:ind w:left="100"/>
              <w:rPr>
                <w:rFonts w:ascii="Calibri" w:eastAsia="Calibri" w:hAnsi="Calibri"/>
              </w:rPr>
            </w:pPr>
          </w:p>
        </w:tc>
        <w:tc>
          <w:tcPr>
            <w:tcW w:w="2100" w:type="dxa"/>
            <w:tcBorders>
              <w:top w:val="nil"/>
              <w:left w:val="nil"/>
              <w:bottom w:val="single" w:sz="8" w:space="0" w:color="auto"/>
              <w:right w:val="single" w:sz="8" w:space="0" w:color="auto"/>
            </w:tcBorders>
            <w:vAlign w:val="bottom"/>
            <w:hideMark/>
          </w:tcPr>
          <w:p w14:paraId="58E02CAF" w14:textId="1F55E4CE" w:rsidR="00E12618" w:rsidRDefault="00E12618" w:rsidP="00802445">
            <w:pPr>
              <w:spacing w:line="0" w:lineRule="atLeast"/>
            </w:pPr>
          </w:p>
        </w:tc>
        <w:tc>
          <w:tcPr>
            <w:tcW w:w="800" w:type="dxa"/>
            <w:tcBorders>
              <w:top w:val="nil"/>
              <w:left w:val="nil"/>
              <w:bottom w:val="single" w:sz="8" w:space="0" w:color="auto"/>
              <w:right w:val="single" w:sz="8" w:space="0" w:color="auto"/>
            </w:tcBorders>
            <w:vAlign w:val="bottom"/>
          </w:tcPr>
          <w:p w14:paraId="2B1F1A94" w14:textId="77777777" w:rsidR="00E12618" w:rsidRDefault="00E12618">
            <w:pPr>
              <w:spacing w:line="0" w:lineRule="atLeast"/>
              <w:rPr>
                <w:rFonts w:ascii="Times New Roman" w:eastAsia="Times New Roman" w:hAnsi="Times New Roman"/>
                <w:sz w:val="24"/>
              </w:rPr>
            </w:pPr>
          </w:p>
        </w:tc>
      </w:tr>
      <w:tr w:rsidR="00E12618" w14:paraId="585DCCA4" w14:textId="77777777" w:rsidTr="00E12618">
        <w:trPr>
          <w:trHeight w:val="258"/>
        </w:trPr>
        <w:tc>
          <w:tcPr>
            <w:tcW w:w="2640" w:type="dxa"/>
            <w:gridSpan w:val="2"/>
            <w:tcBorders>
              <w:top w:val="nil"/>
              <w:left w:val="single" w:sz="8" w:space="0" w:color="auto"/>
              <w:bottom w:val="single" w:sz="8" w:space="0" w:color="auto"/>
              <w:right w:val="single" w:sz="8" w:space="0" w:color="auto"/>
            </w:tcBorders>
            <w:vAlign w:val="bottom"/>
            <w:hideMark/>
          </w:tcPr>
          <w:p w14:paraId="60AA8ACF" w14:textId="77777777" w:rsidR="00E12618" w:rsidRDefault="00E12618">
            <w:pPr>
              <w:spacing w:line="258" w:lineRule="exact"/>
              <w:ind w:left="120"/>
              <w:rPr>
                <w:rFonts w:ascii="Calibri" w:eastAsia="Calibri" w:hAnsi="Calibri"/>
              </w:rPr>
            </w:pPr>
            <w:r>
              <w:t>Expression</w:t>
            </w:r>
          </w:p>
        </w:tc>
        <w:tc>
          <w:tcPr>
            <w:tcW w:w="1940" w:type="dxa"/>
            <w:tcBorders>
              <w:top w:val="nil"/>
              <w:left w:val="nil"/>
              <w:bottom w:val="single" w:sz="8" w:space="0" w:color="auto"/>
              <w:right w:val="single" w:sz="8" w:space="0" w:color="auto"/>
            </w:tcBorders>
            <w:vAlign w:val="bottom"/>
            <w:hideMark/>
          </w:tcPr>
          <w:p w14:paraId="099C06E3" w14:textId="05317A8C" w:rsidR="00E12618" w:rsidRDefault="00E12618">
            <w:pPr>
              <w:spacing w:line="258" w:lineRule="exact"/>
              <w:ind w:left="80"/>
            </w:pPr>
          </w:p>
        </w:tc>
        <w:tc>
          <w:tcPr>
            <w:tcW w:w="1900" w:type="dxa"/>
            <w:tcBorders>
              <w:top w:val="nil"/>
              <w:left w:val="nil"/>
              <w:bottom w:val="single" w:sz="8" w:space="0" w:color="auto"/>
              <w:right w:val="single" w:sz="8" w:space="0" w:color="auto"/>
            </w:tcBorders>
            <w:vAlign w:val="bottom"/>
            <w:hideMark/>
          </w:tcPr>
          <w:p w14:paraId="41C0E438" w14:textId="29E5C936" w:rsidR="00E12618" w:rsidRDefault="00E12618">
            <w:pPr>
              <w:spacing w:line="258" w:lineRule="exact"/>
              <w:ind w:left="100"/>
            </w:pPr>
          </w:p>
        </w:tc>
        <w:tc>
          <w:tcPr>
            <w:tcW w:w="2100" w:type="dxa"/>
            <w:tcBorders>
              <w:top w:val="nil"/>
              <w:left w:val="nil"/>
              <w:bottom w:val="single" w:sz="8" w:space="0" w:color="auto"/>
              <w:right w:val="single" w:sz="8" w:space="0" w:color="auto"/>
            </w:tcBorders>
            <w:vAlign w:val="bottom"/>
            <w:hideMark/>
          </w:tcPr>
          <w:p w14:paraId="20000333" w14:textId="3346E767" w:rsidR="00E12618" w:rsidRDefault="00E12618">
            <w:pPr>
              <w:spacing w:line="258" w:lineRule="exact"/>
              <w:ind w:left="80"/>
            </w:pPr>
          </w:p>
        </w:tc>
        <w:tc>
          <w:tcPr>
            <w:tcW w:w="800" w:type="dxa"/>
            <w:tcBorders>
              <w:top w:val="nil"/>
              <w:left w:val="nil"/>
              <w:bottom w:val="single" w:sz="8" w:space="0" w:color="auto"/>
              <w:right w:val="single" w:sz="8" w:space="0" w:color="auto"/>
            </w:tcBorders>
            <w:vAlign w:val="bottom"/>
          </w:tcPr>
          <w:p w14:paraId="3B87809D" w14:textId="77777777" w:rsidR="00E12618" w:rsidRDefault="00E12618">
            <w:pPr>
              <w:spacing w:line="0" w:lineRule="atLeast"/>
              <w:rPr>
                <w:rFonts w:ascii="Times New Roman" w:eastAsia="Times New Roman" w:hAnsi="Times New Roman"/>
              </w:rPr>
            </w:pPr>
          </w:p>
        </w:tc>
      </w:tr>
      <w:tr w:rsidR="00E12618" w14:paraId="37805E9E" w14:textId="77777777" w:rsidTr="00E12618">
        <w:trPr>
          <w:trHeight w:val="241"/>
        </w:trPr>
        <w:tc>
          <w:tcPr>
            <w:tcW w:w="760" w:type="dxa"/>
            <w:tcBorders>
              <w:top w:val="nil"/>
              <w:left w:val="single" w:sz="8" w:space="0" w:color="auto"/>
              <w:bottom w:val="nil"/>
              <w:right w:val="nil"/>
            </w:tcBorders>
            <w:vAlign w:val="bottom"/>
            <w:hideMark/>
          </w:tcPr>
          <w:p w14:paraId="2180A5F8" w14:textId="77777777" w:rsidR="00E12618" w:rsidRDefault="00E12618">
            <w:pPr>
              <w:spacing w:line="241" w:lineRule="exact"/>
              <w:ind w:right="10"/>
              <w:jc w:val="right"/>
              <w:rPr>
                <w:rFonts w:ascii="Calibri" w:eastAsia="Calibri" w:hAnsi="Calibri"/>
              </w:rPr>
            </w:pPr>
            <w:r>
              <w:t>4.</w:t>
            </w:r>
          </w:p>
        </w:tc>
        <w:tc>
          <w:tcPr>
            <w:tcW w:w="1880" w:type="dxa"/>
            <w:tcBorders>
              <w:top w:val="nil"/>
              <w:left w:val="nil"/>
              <w:bottom w:val="nil"/>
              <w:right w:val="single" w:sz="8" w:space="0" w:color="auto"/>
            </w:tcBorders>
            <w:vAlign w:val="bottom"/>
            <w:hideMark/>
          </w:tcPr>
          <w:p w14:paraId="5F6BCE45" w14:textId="7099879F" w:rsidR="00E12618" w:rsidRDefault="00E12618" w:rsidP="00802445">
            <w:pPr>
              <w:spacing w:line="241" w:lineRule="exact"/>
            </w:pPr>
          </w:p>
        </w:tc>
        <w:tc>
          <w:tcPr>
            <w:tcW w:w="1940" w:type="dxa"/>
            <w:tcBorders>
              <w:top w:val="nil"/>
              <w:left w:val="nil"/>
              <w:bottom w:val="nil"/>
              <w:right w:val="single" w:sz="8" w:space="0" w:color="auto"/>
            </w:tcBorders>
            <w:vAlign w:val="bottom"/>
            <w:hideMark/>
          </w:tcPr>
          <w:p w14:paraId="45D5093A" w14:textId="7D84826D" w:rsidR="00E12618" w:rsidRDefault="00E12618" w:rsidP="00802445">
            <w:pPr>
              <w:spacing w:line="241" w:lineRule="exact"/>
            </w:pPr>
          </w:p>
        </w:tc>
        <w:tc>
          <w:tcPr>
            <w:tcW w:w="1900" w:type="dxa"/>
            <w:tcBorders>
              <w:top w:val="nil"/>
              <w:left w:val="nil"/>
              <w:bottom w:val="nil"/>
              <w:right w:val="single" w:sz="8" w:space="0" w:color="auto"/>
            </w:tcBorders>
            <w:vAlign w:val="bottom"/>
            <w:hideMark/>
          </w:tcPr>
          <w:p w14:paraId="18CFDFF2" w14:textId="677562E5" w:rsidR="00E12618" w:rsidRDefault="00E12618">
            <w:pPr>
              <w:spacing w:line="241" w:lineRule="exact"/>
              <w:ind w:left="100"/>
            </w:pPr>
          </w:p>
        </w:tc>
        <w:tc>
          <w:tcPr>
            <w:tcW w:w="2100" w:type="dxa"/>
            <w:tcBorders>
              <w:top w:val="nil"/>
              <w:left w:val="nil"/>
              <w:bottom w:val="nil"/>
              <w:right w:val="single" w:sz="8" w:space="0" w:color="auto"/>
            </w:tcBorders>
            <w:vAlign w:val="bottom"/>
            <w:hideMark/>
          </w:tcPr>
          <w:p w14:paraId="79CF13A3" w14:textId="59D46B8F" w:rsidR="00E12618" w:rsidRDefault="00E12618">
            <w:pPr>
              <w:spacing w:line="241" w:lineRule="exact"/>
              <w:ind w:left="80"/>
            </w:pPr>
          </w:p>
        </w:tc>
        <w:tc>
          <w:tcPr>
            <w:tcW w:w="800" w:type="dxa"/>
            <w:tcBorders>
              <w:top w:val="nil"/>
              <w:left w:val="nil"/>
              <w:bottom w:val="nil"/>
              <w:right w:val="single" w:sz="8" w:space="0" w:color="auto"/>
            </w:tcBorders>
            <w:vAlign w:val="bottom"/>
            <w:hideMark/>
          </w:tcPr>
          <w:p w14:paraId="1831546B" w14:textId="77777777" w:rsidR="00E12618" w:rsidRDefault="00E12618">
            <w:pPr>
              <w:spacing w:line="241" w:lineRule="exact"/>
              <w:ind w:left="200"/>
            </w:pPr>
            <w:r>
              <w:t>/5</w:t>
            </w:r>
          </w:p>
        </w:tc>
      </w:tr>
      <w:tr w:rsidR="00E12618" w14:paraId="5D8DD0A4" w14:textId="77777777" w:rsidTr="00E12618">
        <w:trPr>
          <w:trHeight w:val="295"/>
        </w:trPr>
        <w:tc>
          <w:tcPr>
            <w:tcW w:w="760" w:type="dxa"/>
            <w:tcBorders>
              <w:top w:val="nil"/>
              <w:left w:val="single" w:sz="8" w:space="0" w:color="auto"/>
              <w:bottom w:val="nil"/>
              <w:right w:val="nil"/>
            </w:tcBorders>
            <w:vAlign w:val="bottom"/>
          </w:tcPr>
          <w:p w14:paraId="52BAB3C1"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nil"/>
              <w:right w:val="single" w:sz="8" w:space="0" w:color="auto"/>
            </w:tcBorders>
            <w:vAlign w:val="bottom"/>
            <w:hideMark/>
          </w:tcPr>
          <w:p w14:paraId="5F8EE394" w14:textId="33C24D22" w:rsidR="00E12618" w:rsidRDefault="00E12618">
            <w:pPr>
              <w:spacing w:line="0" w:lineRule="atLeast"/>
              <w:ind w:left="80"/>
              <w:rPr>
                <w:rFonts w:ascii="Calibri" w:eastAsia="Calibri" w:hAnsi="Calibri"/>
              </w:rPr>
            </w:pPr>
          </w:p>
        </w:tc>
        <w:tc>
          <w:tcPr>
            <w:tcW w:w="1940" w:type="dxa"/>
            <w:tcBorders>
              <w:top w:val="nil"/>
              <w:left w:val="nil"/>
              <w:bottom w:val="nil"/>
              <w:right w:val="single" w:sz="8" w:space="0" w:color="auto"/>
            </w:tcBorders>
            <w:vAlign w:val="bottom"/>
          </w:tcPr>
          <w:p w14:paraId="07BD9743"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nil"/>
              <w:right w:val="single" w:sz="8" w:space="0" w:color="auto"/>
            </w:tcBorders>
            <w:vAlign w:val="bottom"/>
          </w:tcPr>
          <w:p w14:paraId="0F60876F" w14:textId="77777777" w:rsidR="00E12618" w:rsidRDefault="00E12618">
            <w:pPr>
              <w:spacing w:line="0" w:lineRule="atLeast"/>
              <w:rPr>
                <w:rFonts w:ascii="Times New Roman" w:eastAsia="Times New Roman" w:hAnsi="Times New Roman"/>
                <w:sz w:val="24"/>
              </w:rPr>
            </w:pPr>
          </w:p>
        </w:tc>
        <w:tc>
          <w:tcPr>
            <w:tcW w:w="2100" w:type="dxa"/>
            <w:tcBorders>
              <w:top w:val="nil"/>
              <w:left w:val="nil"/>
              <w:bottom w:val="nil"/>
              <w:right w:val="single" w:sz="8" w:space="0" w:color="auto"/>
            </w:tcBorders>
            <w:vAlign w:val="bottom"/>
          </w:tcPr>
          <w:p w14:paraId="0538799B" w14:textId="77777777" w:rsidR="00E12618" w:rsidRDefault="00E12618">
            <w:pPr>
              <w:spacing w:line="0" w:lineRule="atLeast"/>
              <w:rPr>
                <w:rFonts w:ascii="Times New Roman" w:eastAsia="Times New Roman" w:hAnsi="Times New Roman"/>
                <w:sz w:val="24"/>
              </w:rPr>
            </w:pPr>
          </w:p>
        </w:tc>
        <w:tc>
          <w:tcPr>
            <w:tcW w:w="800" w:type="dxa"/>
            <w:tcBorders>
              <w:top w:val="nil"/>
              <w:left w:val="nil"/>
              <w:bottom w:val="nil"/>
              <w:right w:val="single" w:sz="8" w:space="0" w:color="auto"/>
            </w:tcBorders>
            <w:vAlign w:val="bottom"/>
          </w:tcPr>
          <w:p w14:paraId="629DDF56" w14:textId="77777777" w:rsidR="00E12618" w:rsidRDefault="00E12618">
            <w:pPr>
              <w:spacing w:line="0" w:lineRule="atLeast"/>
              <w:rPr>
                <w:rFonts w:ascii="Times New Roman" w:eastAsia="Times New Roman" w:hAnsi="Times New Roman"/>
                <w:sz w:val="24"/>
              </w:rPr>
            </w:pPr>
          </w:p>
        </w:tc>
      </w:tr>
      <w:tr w:rsidR="00E12618" w14:paraId="78DFB248" w14:textId="77777777" w:rsidTr="00E12618">
        <w:trPr>
          <w:trHeight w:val="530"/>
        </w:trPr>
        <w:tc>
          <w:tcPr>
            <w:tcW w:w="760" w:type="dxa"/>
            <w:tcBorders>
              <w:top w:val="nil"/>
              <w:left w:val="single" w:sz="8" w:space="0" w:color="auto"/>
              <w:bottom w:val="single" w:sz="8" w:space="0" w:color="auto"/>
              <w:right w:val="nil"/>
            </w:tcBorders>
            <w:vAlign w:val="bottom"/>
          </w:tcPr>
          <w:p w14:paraId="2489FAB9"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5C644832"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tcPr>
          <w:p w14:paraId="0E32A0D3"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single" w:sz="8" w:space="0" w:color="auto"/>
              <w:right w:val="single" w:sz="8" w:space="0" w:color="auto"/>
            </w:tcBorders>
            <w:vAlign w:val="bottom"/>
          </w:tcPr>
          <w:p w14:paraId="47507F64" w14:textId="77777777" w:rsidR="00E12618" w:rsidRDefault="00E12618">
            <w:pPr>
              <w:spacing w:line="0" w:lineRule="atLeast"/>
              <w:rPr>
                <w:rFonts w:ascii="Times New Roman" w:eastAsia="Times New Roman" w:hAnsi="Times New Roman"/>
                <w:sz w:val="24"/>
              </w:rPr>
            </w:pPr>
          </w:p>
        </w:tc>
        <w:tc>
          <w:tcPr>
            <w:tcW w:w="2100" w:type="dxa"/>
            <w:tcBorders>
              <w:top w:val="nil"/>
              <w:left w:val="nil"/>
              <w:bottom w:val="single" w:sz="8" w:space="0" w:color="auto"/>
              <w:right w:val="single" w:sz="8" w:space="0" w:color="auto"/>
            </w:tcBorders>
            <w:vAlign w:val="bottom"/>
          </w:tcPr>
          <w:p w14:paraId="7633F6C4" w14:textId="77777777" w:rsidR="00E12618" w:rsidRDefault="00E12618">
            <w:pPr>
              <w:spacing w:line="0" w:lineRule="atLeast"/>
              <w:rPr>
                <w:rFonts w:ascii="Times New Roman" w:eastAsia="Times New Roman" w:hAnsi="Times New Roman"/>
                <w:sz w:val="24"/>
              </w:rPr>
            </w:pPr>
          </w:p>
        </w:tc>
        <w:tc>
          <w:tcPr>
            <w:tcW w:w="800" w:type="dxa"/>
            <w:tcBorders>
              <w:top w:val="nil"/>
              <w:left w:val="nil"/>
              <w:bottom w:val="single" w:sz="8" w:space="0" w:color="auto"/>
              <w:right w:val="single" w:sz="8" w:space="0" w:color="auto"/>
            </w:tcBorders>
            <w:vAlign w:val="bottom"/>
          </w:tcPr>
          <w:p w14:paraId="428EBC6E" w14:textId="77777777" w:rsidR="00E12618" w:rsidRDefault="00E12618">
            <w:pPr>
              <w:spacing w:line="0" w:lineRule="atLeast"/>
              <w:rPr>
                <w:rFonts w:ascii="Times New Roman" w:eastAsia="Times New Roman" w:hAnsi="Times New Roman"/>
                <w:sz w:val="24"/>
              </w:rPr>
            </w:pPr>
          </w:p>
        </w:tc>
      </w:tr>
      <w:tr w:rsidR="00E12618" w14:paraId="14FBD71F" w14:textId="77777777" w:rsidTr="00E12618">
        <w:trPr>
          <w:trHeight w:val="241"/>
        </w:trPr>
        <w:tc>
          <w:tcPr>
            <w:tcW w:w="760" w:type="dxa"/>
            <w:tcBorders>
              <w:top w:val="nil"/>
              <w:left w:val="single" w:sz="8" w:space="0" w:color="auto"/>
              <w:bottom w:val="nil"/>
              <w:right w:val="nil"/>
            </w:tcBorders>
            <w:vAlign w:val="bottom"/>
            <w:hideMark/>
          </w:tcPr>
          <w:p w14:paraId="38C76AB2" w14:textId="77777777" w:rsidR="00E12618" w:rsidRDefault="00E12618">
            <w:pPr>
              <w:spacing w:line="241" w:lineRule="exact"/>
              <w:ind w:right="10"/>
              <w:jc w:val="right"/>
              <w:rPr>
                <w:rFonts w:ascii="Calibri" w:eastAsia="Calibri" w:hAnsi="Calibri"/>
              </w:rPr>
            </w:pPr>
            <w:r>
              <w:t>5.</w:t>
            </w:r>
          </w:p>
        </w:tc>
        <w:tc>
          <w:tcPr>
            <w:tcW w:w="1880" w:type="dxa"/>
            <w:tcBorders>
              <w:top w:val="nil"/>
              <w:left w:val="nil"/>
              <w:bottom w:val="nil"/>
              <w:right w:val="single" w:sz="8" w:space="0" w:color="auto"/>
            </w:tcBorders>
            <w:vAlign w:val="bottom"/>
            <w:hideMark/>
          </w:tcPr>
          <w:p w14:paraId="5554EFED" w14:textId="738D2E2C" w:rsidR="00E12618" w:rsidRDefault="00E12618" w:rsidP="00802445">
            <w:pPr>
              <w:spacing w:line="241" w:lineRule="exact"/>
            </w:pPr>
          </w:p>
        </w:tc>
        <w:tc>
          <w:tcPr>
            <w:tcW w:w="1940" w:type="dxa"/>
            <w:tcBorders>
              <w:top w:val="nil"/>
              <w:left w:val="nil"/>
              <w:bottom w:val="nil"/>
              <w:right w:val="single" w:sz="8" w:space="0" w:color="auto"/>
            </w:tcBorders>
            <w:vAlign w:val="bottom"/>
            <w:hideMark/>
          </w:tcPr>
          <w:p w14:paraId="368538F4" w14:textId="7189E0A9" w:rsidR="00E12618" w:rsidRDefault="00E12618" w:rsidP="00802445">
            <w:pPr>
              <w:spacing w:line="241" w:lineRule="exact"/>
            </w:pPr>
          </w:p>
        </w:tc>
        <w:tc>
          <w:tcPr>
            <w:tcW w:w="1900" w:type="dxa"/>
            <w:tcBorders>
              <w:top w:val="nil"/>
              <w:left w:val="nil"/>
              <w:bottom w:val="nil"/>
              <w:right w:val="single" w:sz="8" w:space="0" w:color="auto"/>
            </w:tcBorders>
            <w:vAlign w:val="bottom"/>
            <w:hideMark/>
          </w:tcPr>
          <w:p w14:paraId="2FE6CB06" w14:textId="32AE5118" w:rsidR="00E12618" w:rsidRDefault="00E12618">
            <w:pPr>
              <w:spacing w:line="241" w:lineRule="exact"/>
              <w:ind w:left="100"/>
            </w:pPr>
          </w:p>
        </w:tc>
        <w:tc>
          <w:tcPr>
            <w:tcW w:w="2100" w:type="dxa"/>
            <w:tcBorders>
              <w:top w:val="nil"/>
              <w:left w:val="nil"/>
              <w:bottom w:val="nil"/>
              <w:right w:val="single" w:sz="8" w:space="0" w:color="auto"/>
            </w:tcBorders>
            <w:vAlign w:val="bottom"/>
            <w:hideMark/>
          </w:tcPr>
          <w:p w14:paraId="44076B9D" w14:textId="67CD1470" w:rsidR="00E12618" w:rsidRDefault="00E12618">
            <w:pPr>
              <w:spacing w:line="241" w:lineRule="exact"/>
              <w:ind w:left="80"/>
            </w:pPr>
          </w:p>
        </w:tc>
        <w:tc>
          <w:tcPr>
            <w:tcW w:w="800" w:type="dxa"/>
            <w:tcBorders>
              <w:top w:val="nil"/>
              <w:left w:val="nil"/>
              <w:bottom w:val="nil"/>
              <w:right w:val="single" w:sz="8" w:space="0" w:color="auto"/>
            </w:tcBorders>
            <w:vAlign w:val="bottom"/>
            <w:hideMark/>
          </w:tcPr>
          <w:p w14:paraId="6BB835FB" w14:textId="77777777" w:rsidR="00E12618" w:rsidRDefault="00E12618">
            <w:pPr>
              <w:spacing w:line="241" w:lineRule="exact"/>
              <w:ind w:left="200"/>
            </w:pPr>
            <w:r>
              <w:t>/5</w:t>
            </w:r>
          </w:p>
        </w:tc>
      </w:tr>
      <w:tr w:rsidR="00E12618" w14:paraId="5DF2F34B" w14:textId="77777777" w:rsidTr="00E12618">
        <w:trPr>
          <w:trHeight w:val="269"/>
        </w:trPr>
        <w:tc>
          <w:tcPr>
            <w:tcW w:w="760" w:type="dxa"/>
            <w:tcBorders>
              <w:top w:val="nil"/>
              <w:left w:val="single" w:sz="8" w:space="0" w:color="auto"/>
              <w:bottom w:val="nil"/>
              <w:right w:val="nil"/>
            </w:tcBorders>
            <w:vAlign w:val="bottom"/>
          </w:tcPr>
          <w:p w14:paraId="1C787A55"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hideMark/>
          </w:tcPr>
          <w:p w14:paraId="54F9DFF3" w14:textId="2D6CA809" w:rsidR="00E12618" w:rsidRDefault="00E12618" w:rsidP="00802445">
            <w:pPr>
              <w:spacing w:line="0" w:lineRule="atLeast"/>
              <w:rPr>
                <w:rFonts w:ascii="Calibri" w:eastAsia="Calibri" w:hAnsi="Calibri"/>
              </w:rPr>
            </w:pPr>
          </w:p>
        </w:tc>
        <w:tc>
          <w:tcPr>
            <w:tcW w:w="1940" w:type="dxa"/>
            <w:tcBorders>
              <w:top w:val="nil"/>
              <w:left w:val="nil"/>
              <w:bottom w:val="nil"/>
              <w:right w:val="single" w:sz="8" w:space="0" w:color="auto"/>
            </w:tcBorders>
            <w:vAlign w:val="bottom"/>
            <w:hideMark/>
          </w:tcPr>
          <w:p w14:paraId="11115BA6" w14:textId="758316DA" w:rsidR="00E12618" w:rsidRDefault="00E12618" w:rsidP="00802445">
            <w:pPr>
              <w:spacing w:line="0" w:lineRule="atLeast"/>
            </w:pPr>
          </w:p>
        </w:tc>
        <w:tc>
          <w:tcPr>
            <w:tcW w:w="1900" w:type="dxa"/>
            <w:tcBorders>
              <w:top w:val="nil"/>
              <w:left w:val="nil"/>
              <w:bottom w:val="nil"/>
              <w:right w:val="single" w:sz="8" w:space="0" w:color="auto"/>
            </w:tcBorders>
            <w:vAlign w:val="bottom"/>
            <w:hideMark/>
          </w:tcPr>
          <w:p w14:paraId="61F5B822" w14:textId="5C191E54" w:rsidR="00E12618" w:rsidRDefault="00E12618" w:rsidP="00802445">
            <w:pPr>
              <w:spacing w:line="0" w:lineRule="atLeast"/>
            </w:pPr>
          </w:p>
        </w:tc>
        <w:tc>
          <w:tcPr>
            <w:tcW w:w="2100" w:type="dxa"/>
            <w:tcBorders>
              <w:top w:val="nil"/>
              <w:left w:val="nil"/>
              <w:bottom w:val="nil"/>
              <w:right w:val="single" w:sz="8" w:space="0" w:color="auto"/>
            </w:tcBorders>
            <w:vAlign w:val="bottom"/>
            <w:hideMark/>
          </w:tcPr>
          <w:p w14:paraId="2AA5DF79" w14:textId="62DE55CF" w:rsidR="00E12618" w:rsidRDefault="00E12618" w:rsidP="00802445">
            <w:pPr>
              <w:spacing w:line="0" w:lineRule="atLeast"/>
            </w:pPr>
          </w:p>
        </w:tc>
        <w:tc>
          <w:tcPr>
            <w:tcW w:w="800" w:type="dxa"/>
            <w:tcBorders>
              <w:top w:val="nil"/>
              <w:left w:val="nil"/>
              <w:bottom w:val="nil"/>
              <w:right w:val="single" w:sz="8" w:space="0" w:color="auto"/>
            </w:tcBorders>
            <w:vAlign w:val="bottom"/>
          </w:tcPr>
          <w:p w14:paraId="387AE6BF" w14:textId="77777777" w:rsidR="00E12618" w:rsidRDefault="00E12618">
            <w:pPr>
              <w:spacing w:line="0" w:lineRule="atLeast"/>
              <w:rPr>
                <w:rFonts w:ascii="Times New Roman" w:eastAsia="Times New Roman" w:hAnsi="Times New Roman"/>
                <w:sz w:val="23"/>
              </w:rPr>
            </w:pPr>
          </w:p>
        </w:tc>
      </w:tr>
      <w:tr w:rsidR="00E12618" w14:paraId="7D699E05" w14:textId="77777777" w:rsidTr="00E12618">
        <w:trPr>
          <w:trHeight w:val="269"/>
        </w:trPr>
        <w:tc>
          <w:tcPr>
            <w:tcW w:w="760" w:type="dxa"/>
            <w:tcBorders>
              <w:top w:val="nil"/>
              <w:left w:val="single" w:sz="8" w:space="0" w:color="auto"/>
              <w:bottom w:val="nil"/>
              <w:right w:val="nil"/>
            </w:tcBorders>
            <w:vAlign w:val="bottom"/>
          </w:tcPr>
          <w:p w14:paraId="4C6C7024" w14:textId="77777777" w:rsidR="00E12618" w:rsidRDefault="00E12618">
            <w:pPr>
              <w:spacing w:line="0" w:lineRule="atLeast"/>
              <w:rPr>
                <w:rFonts w:ascii="Times New Roman" w:eastAsia="Times New Roman" w:hAnsi="Times New Roman"/>
                <w:sz w:val="23"/>
              </w:rPr>
            </w:pPr>
          </w:p>
        </w:tc>
        <w:tc>
          <w:tcPr>
            <w:tcW w:w="1880" w:type="dxa"/>
            <w:tcBorders>
              <w:top w:val="nil"/>
              <w:left w:val="nil"/>
              <w:bottom w:val="nil"/>
              <w:right w:val="single" w:sz="8" w:space="0" w:color="auto"/>
            </w:tcBorders>
            <w:vAlign w:val="bottom"/>
          </w:tcPr>
          <w:p w14:paraId="7717047E" w14:textId="77777777" w:rsidR="00E12618" w:rsidRDefault="00E12618">
            <w:pPr>
              <w:spacing w:line="0" w:lineRule="atLeast"/>
              <w:rPr>
                <w:rFonts w:ascii="Times New Roman" w:eastAsia="Times New Roman" w:hAnsi="Times New Roman"/>
                <w:sz w:val="23"/>
              </w:rPr>
            </w:pPr>
          </w:p>
        </w:tc>
        <w:tc>
          <w:tcPr>
            <w:tcW w:w="1940" w:type="dxa"/>
            <w:tcBorders>
              <w:top w:val="nil"/>
              <w:left w:val="nil"/>
              <w:bottom w:val="nil"/>
              <w:right w:val="single" w:sz="8" w:space="0" w:color="auto"/>
            </w:tcBorders>
            <w:vAlign w:val="bottom"/>
            <w:hideMark/>
          </w:tcPr>
          <w:p w14:paraId="491459CC" w14:textId="60F6170A" w:rsidR="00E12618" w:rsidRDefault="00E12618" w:rsidP="00802445">
            <w:pPr>
              <w:spacing w:line="0" w:lineRule="atLeast"/>
              <w:rPr>
                <w:rFonts w:ascii="Calibri" w:eastAsia="Calibri" w:hAnsi="Calibri"/>
              </w:rPr>
            </w:pPr>
          </w:p>
        </w:tc>
        <w:tc>
          <w:tcPr>
            <w:tcW w:w="1900" w:type="dxa"/>
            <w:tcBorders>
              <w:top w:val="nil"/>
              <w:left w:val="nil"/>
              <w:bottom w:val="nil"/>
              <w:right w:val="single" w:sz="8" w:space="0" w:color="auto"/>
            </w:tcBorders>
            <w:vAlign w:val="bottom"/>
            <w:hideMark/>
          </w:tcPr>
          <w:p w14:paraId="2CC5C30C" w14:textId="7455EAD3" w:rsidR="00E12618" w:rsidRDefault="00E12618">
            <w:pPr>
              <w:spacing w:line="0" w:lineRule="atLeast"/>
              <w:ind w:left="100"/>
            </w:pPr>
          </w:p>
        </w:tc>
        <w:tc>
          <w:tcPr>
            <w:tcW w:w="2100" w:type="dxa"/>
            <w:tcBorders>
              <w:top w:val="nil"/>
              <w:left w:val="nil"/>
              <w:bottom w:val="nil"/>
              <w:right w:val="single" w:sz="8" w:space="0" w:color="auto"/>
            </w:tcBorders>
            <w:vAlign w:val="bottom"/>
            <w:hideMark/>
          </w:tcPr>
          <w:p w14:paraId="39D87854" w14:textId="49494AFE" w:rsidR="00E12618" w:rsidRDefault="00E12618">
            <w:pPr>
              <w:spacing w:line="0" w:lineRule="atLeast"/>
              <w:ind w:left="80"/>
            </w:pPr>
          </w:p>
        </w:tc>
        <w:tc>
          <w:tcPr>
            <w:tcW w:w="800" w:type="dxa"/>
            <w:tcBorders>
              <w:top w:val="nil"/>
              <w:left w:val="nil"/>
              <w:bottom w:val="nil"/>
              <w:right w:val="single" w:sz="8" w:space="0" w:color="auto"/>
            </w:tcBorders>
            <w:vAlign w:val="bottom"/>
          </w:tcPr>
          <w:p w14:paraId="408D079B" w14:textId="77777777" w:rsidR="00E12618" w:rsidRDefault="00E12618">
            <w:pPr>
              <w:spacing w:line="0" w:lineRule="atLeast"/>
              <w:rPr>
                <w:rFonts w:ascii="Times New Roman" w:eastAsia="Times New Roman" w:hAnsi="Times New Roman"/>
                <w:sz w:val="23"/>
              </w:rPr>
            </w:pPr>
          </w:p>
        </w:tc>
      </w:tr>
      <w:tr w:rsidR="00E12618" w14:paraId="47321695" w14:textId="77777777" w:rsidTr="00E12618">
        <w:trPr>
          <w:trHeight w:val="287"/>
        </w:trPr>
        <w:tc>
          <w:tcPr>
            <w:tcW w:w="760" w:type="dxa"/>
            <w:tcBorders>
              <w:top w:val="nil"/>
              <w:left w:val="single" w:sz="8" w:space="0" w:color="auto"/>
              <w:bottom w:val="single" w:sz="8" w:space="0" w:color="auto"/>
              <w:right w:val="nil"/>
            </w:tcBorders>
            <w:vAlign w:val="bottom"/>
          </w:tcPr>
          <w:p w14:paraId="57E0286A" w14:textId="77777777" w:rsidR="00E12618" w:rsidRDefault="00E12618">
            <w:pPr>
              <w:spacing w:line="0" w:lineRule="atLeast"/>
              <w:rPr>
                <w:rFonts w:ascii="Times New Roman" w:eastAsia="Times New Roman" w:hAnsi="Times New Roman"/>
                <w:sz w:val="24"/>
              </w:rPr>
            </w:pPr>
          </w:p>
        </w:tc>
        <w:tc>
          <w:tcPr>
            <w:tcW w:w="1880" w:type="dxa"/>
            <w:tcBorders>
              <w:top w:val="nil"/>
              <w:left w:val="nil"/>
              <w:bottom w:val="single" w:sz="8" w:space="0" w:color="auto"/>
              <w:right w:val="single" w:sz="8" w:space="0" w:color="auto"/>
            </w:tcBorders>
            <w:vAlign w:val="bottom"/>
          </w:tcPr>
          <w:p w14:paraId="4D7B5B6D" w14:textId="77777777" w:rsidR="00E12618" w:rsidRDefault="00E12618">
            <w:pPr>
              <w:spacing w:line="0" w:lineRule="atLeast"/>
              <w:rPr>
                <w:rFonts w:ascii="Times New Roman" w:eastAsia="Times New Roman" w:hAnsi="Times New Roman"/>
                <w:sz w:val="24"/>
              </w:rPr>
            </w:pPr>
          </w:p>
        </w:tc>
        <w:tc>
          <w:tcPr>
            <w:tcW w:w="1940" w:type="dxa"/>
            <w:tcBorders>
              <w:top w:val="nil"/>
              <w:left w:val="nil"/>
              <w:bottom w:val="single" w:sz="8" w:space="0" w:color="auto"/>
              <w:right w:val="single" w:sz="8" w:space="0" w:color="auto"/>
            </w:tcBorders>
            <w:vAlign w:val="bottom"/>
          </w:tcPr>
          <w:p w14:paraId="106F342D" w14:textId="77777777" w:rsidR="00E12618" w:rsidRDefault="00E12618">
            <w:pPr>
              <w:spacing w:line="0" w:lineRule="atLeast"/>
              <w:rPr>
                <w:rFonts w:ascii="Times New Roman" w:eastAsia="Times New Roman" w:hAnsi="Times New Roman"/>
                <w:sz w:val="24"/>
              </w:rPr>
            </w:pPr>
          </w:p>
        </w:tc>
        <w:tc>
          <w:tcPr>
            <w:tcW w:w="1900" w:type="dxa"/>
            <w:tcBorders>
              <w:top w:val="nil"/>
              <w:left w:val="nil"/>
              <w:bottom w:val="single" w:sz="8" w:space="0" w:color="auto"/>
              <w:right w:val="single" w:sz="8" w:space="0" w:color="auto"/>
            </w:tcBorders>
            <w:vAlign w:val="bottom"/>
            <w:hideMark/>
          </w:tcPr>
          <w:p w14:paraId="15315214" w14:textId="330B3D70" w:rsidR="00E12618" w:rsidRDefault="00E12618" w:rsidP="00802445">
            <w:pPr>
              <w:spacing w:line="0" w:lineRule="atLeast"/>
              <w:rPr>
                <w:rFonts w:ascii="Calibri" w:eastAsia="Calibri" w:hAnsi="Calibri"/>
              </w:rPr>
            </w:pPr>
          </w:p>
        </w:tc>
        <w:tc>
          <w:tcPr>
            <w:tcW w:w="2100" w:type="dxa"/>
            <w:tcBorders>
              <w:top w:val="nil"/>
              <w:left w:val="nil"/>
              <w:bottom w:val="single" w:sz="8" w:space="0" w:color="auto"/>
              <w:right w:val="single" w:sz="8" w:space="0" w:color="auto"/>
            </w:tcBorders>
            <w:vAlign w:val="bottom"/>
            <w:hideMark/>
          </w:tcPr>
          <w:p w14:paraId="202697CB" w14:textId="452B872B" w:rsidR="00E12618" w:rsidRDefault="00E12618">
            <w:pPr>
              <w:spacing w:line="0" w:lineRule="atLeast"/>
              <w:ind w:left="80"/>
            </w:pPr>
          </w:p>
        </w:tc>
        <w:tc>
          <w:tcPr>
            <w:tcW w:w="800" w:type="dxa"/>
            <w:tcBorders>
              <w:top w:val="nil"/>
              <w:left w:val="nil"/>
              <w:bottom w:val="single" w:sz="8" w:space="0" w:color="auto"/>
              <w:right w:val="single" w:sz="8" w:space="0" w:color="auto"/>
            </w:tcBorders>
            <w:vAlign w:val="bottom"/>
          </w:tcPr>
          <w:p w14:paraId="039A0803" w14:textId="77777777" w:rsidR="00E12618" w:rsidRDefault="00E12618">
            <w:pPr>
              <w:spacing w:line="0" w:lineRule="atLeast"/>
              <w:rPr>
                <w:rFonts w:ascii="Times New Roman" w:eastAsia="Times New Roman" w:hAnsi="Times New Roman"/>
                <w:sz w:val="24"/>
              </w:rPr>
            </w:pPr>
          </w:p>
        </w:tc>
      </w:tr>
      <w:tr w:rsidR="00E12618" w14:paraId="07E3B547" w14:textId="77777777" w:rsidTr="00E12618">
        <w:trPr>
          <w:trHeight w:val="258"/>
        </w:trPr>
        <w:tc>
          <w:tcPr>
            <w:tcW w:w="760" w:type="dxa"/>
            <w:tcBorders>
              <w:top w:val="nil"/>
              <w:left w:val="single" w:sz="8" w:space="0" w:color="auto"/>
              <w:bottom w:val="single" w:sz="8" w:space="0" w:color="auto"/>
              <w:right w:val="nil"/>
            </w:tcBorders>
            <w:vAlign w:val="bottom"/>
            <w:hideMark/>
          </w:tcPr>
          <w:p w14:paraId="67993482" w14:textId="77777777" w:rsidR="00E12618" w:rsidRDefault="00E12618">
            <w:pPr>
              <w:spacing w:line="258" w:lineRule="exact"/>
              <w:ind w:left="120"/>
              <w:rPr>
                <w:rFonts w:ascii="Calibri" w:eastAsia="Calibri" w:hAnsi="Calibri"/>
              </w:rPr>
            </w:pPr>
            <w:r>
              <w:t>TOTAL</w:t>
            </w:r>
          </w:p>
        </w:tc>
        <w:tc>
          <w:tcPr>
            <w:tcW w:w="1880" w:type="dxa"/>
            <w:tcBorders>
              <w:top w:val="nil"/>
              <w:left w:val="nil"/>
              <w:bottom w:val="single" w:sz="8" w:space="0" w:color="auto"/>
              <w:right w:val="single" w:sz="8" w:space="0" w:color="auto"/>
            </w:tcBorders>
            <w:vAlign w:val="bottom"/>
          </w:tcPr>
          <w:p w14:paraId="7B804C05" w14:textId="77777777" w:rsidR="00E12618" w:rsidRDefault="00E12618">
            <w:pPr>
              <w:spacing w:line="0" w:lineRule="atLeast"/>
              <w:rPr>
                <w:rFonts w:ascii="Times New Roman" w:eastAsia="Times New Roman" w:hAnsi="Times New Roman"/>
              </w:rPr>
            </w:pPr>
          </w:p>
        </w:tc>
        <w:tc>
          <w:tcPr>
            <w:tcW w:w="1940" w:type="dxa"/>
            <w:tcBorders>
              <w:top w:val="nil"/>
              <w:left w:val="nil"/>
              <w:bottom w:val="single" w:sz="8" w:space="0" w:color="auto"/>
              <w:right w:val="single" w:sz="8" w:space="0" w:color="auto"/>
            </w:tcBorders>
            <w:vAlign w:val="bottom"/>
          </w:tcPr>
          <w:p w14:paraId="03F15222" w14:textId="77777777" w:rsidR="00E12618" w:rsidRDefault="00E12618">
            <w:pPr>
              <w:spacing w:line="0" w:lineRule="atLeast"/>
              <w:rPr>
                <w:rFonts w:ascii="Times New Roman" w:eastAsia="Times New Roman" w:hAnsi="Times New Roman"/>
              </w:rPr>
            </w:pPr>
          </w:p>
        </w:tc>
        <w:tc>
          <w:tcPr>
            <w:tcW w:w="1900" w:type="dxa"/>
            <w:tcBorders>
              <w:top w:val="nil"/>
              <w:left w:val="nil"/>
              <w:bottom w:val="single" w:sz="8" w:space="0" w:color="auto"/>
              <w:right w:val="single" w:sz="8" w:space="0" w:color="auto"/>
            </w:tcBorders>
            <w:vAlign w:val="bottom"/>
          </w:tcPr>
          <w:p w14:paraId="5BE88EA2" w14:textId="77777777" w:rsidR="00E12618" w:rsidRDefault="00E12618">
            <w:pPr>
              <w:spacing w:line="0" w:lineRule="atLeast"/>
              <w:rPr>
                <w:rFonts w:ascii="Times New Roman" w:eastAsia="Times New Roman" w:hAnsi="Times New Roman"/>
              </w:rPr>
            </w:pPr>
          </w:p>
        </w:tc>
        <w:tc>
          <w:tcPr>
            <w:tcW w:w="2100" w:type="dxa"/>
            <w:tcBorders>
              <w:top w:val="nil"/>
              <w:left w:val="nil"/>
              <w:bottom w:val="single" w:sz="8" w:space="0" w:color="auto"/>
              <w:right w:val="single" w:sz="8" w:space="0" w:color="auto"/>
            </w:tcBorders>
            <w:vAlign w:val="bottom"/>
          </w:tcPr>
          <w:p w14:paraId="03B4C41B" w14:textId="77777777" w:rsidR="00E12618" w:rsidRDefault="00E12618">
            <w:pPr>
              <w:spacing w:line="0" w:lineRule="atLeast"/>
              <w:rPr>
                <w:rFonts w:ascii="Times New Roman" w:eastAsia="Times New Roman" w:hAnsi="Times New Roman"/>
              </w:rPr>
            </w:pPr>
          </w:p>
        </w:tc>
        <w:tc>
          <w:tcPr>
            <w:tcW w:w="800" w:type="dxa"/>
            <w:tcBorders>
              <w:top w:val="nil"/>
              <w:left w:val="nil"/>
              <w:bottom w:val="single" w:sz="8" w:space="0" w:color="auto"/>
              <w:right w:val="single" w:sz="8" w:space="0" w:color="auto"/>
            </w:tcBorders>
            <w:vAlign w:val="bottom"/>
            <w:hideMark/>
          </w:tcPr>
          <w:p w14:paraId="48D3FED3" w14:textId="77777777" w:rsidR="00E12618" w:rsidRDefault="00E12618">
            <w:pPr>
              <w:spacing w:line="258" w:lineRule="exact"/>
              <w:ind w:left="140"/>
              <w:rPr>
                <w:rFonts w:ascii="Calibri" w:eastAsia="Calibri" w:hAnsi="Calibri"/>
              </w:rPr>
            </w:pPr>
            <w:r>
              <w:t>/ 50</w:t>
            </w:r>
          </w:p>
        </w:tc>
      </w:tr>
    </w:tbl>
    <w:p w14:paraId="3EA1DB1F" w14:textId="77777777" w:rsidR="00E12618" w:rsidRDefault="00E12618" w:rsidP="00E12618">
      <w:pPr>
        <w:spacing w:line="200" w:lineRule="exact"/>
        <w:rPr>
          <w:rFonts w:ascii="Times New Roman" w:eastAsia="Times New Roman" w:hAnsi="Times New Roman"/>
        </w:rPr>
      </w:pPr>
    </w:p>
    <w:sectPr w:rsidR="00E126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C7653" w14:textId="77777777" w:rsidR="003718A4" w:rsidRDefault="003718A4" w:rsidP="00176574">
      <w:pPr>
        <w:spacing w:after="0" w:line="240" w:lineRule="auto"/>
      </w:pPr>
      <w:r>
        <w:separator/>
      </w:r>
    </w:p>
  </w:endnote>
  <w:endnote w:type="continuationSeparator" w:id="0">
    <w:p w14:paraId="4C878D59" w14:textId="77777777" w:rsidR="003718A4" w:rsidRDefault="003718A4" w:rsidP="00176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33FCA" w14:textId="77777777" w:rsidR="003718A4" w:rsidRDefault="003718A4" w:rsidP="00176574">
      <w:pPr>
        <w:spacing w:after="0" w:line="240" w:lineRule="auto"/>
      </w:pPr>
      <w:r>
        <w:separator/>
      </w:r>
    </w:p>
  </w:footnote>
  <w:footnote w:type="continuationSeparator" w:id="0">
    <w:p w14:paraId="006F4647" w14:textId="77777777" w:rsidR="003718A4" w:rsidRDefault="003718A4" w:rsidP="00176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0CC0E" w14:textId="77777777" w:rsidR="00DA7032" w:rsidRPr="00176574" w:rsidRDefault="00DA7032" w:rsidP="00176574">
    <w:pPr>
      <w:spacing w:line="0" w:lineRule="atLeast"/>
      <w:rPr>
        <w:rFonts w:ascii="Calibri Light" w:eastAsia="Calibri Light" w:hAnsi="Calibri Light"/>
        <w:color w:val="2F5496"/>
        <w:sz w:val="20"/>
        <w:szCs w:val="20"/>
      </w:rPr>
    </w:pPr>
  </w:p>
  <w:p w14:paraId="07FF39C6" w14:textId="767108F0" w:rsidR="00DA7032" w:rsidRPr="00176574" w:rsidRDefault="00DA7032" w:rsidP="00176574">
    <w:pPr>
      <w:spacing w:line="0" w:lineRule="atLeast"/>
      <w:rPr>
        <w:rFonts w:ascii="Calibri Light" w:eastAsia="Calibri Light" w:hAnsi="Calibri Light"/>
        <w:color w:val="2F5496"/>
        <w:sz w:val="32"/>
      </w:rPr>
    </w:pPr>
    <w:r>
      <w:rPr>
        <w:rFonts w:ascii="Calibri Light" w:eastAsia="Calibri Light" w:hAnsi="Calibri Light"/>
        <w:color w:val="2F5496"/>
        <w:sz w:val="32"/>
      </w:rPr>
      <w:t>CI101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633487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74B0DC5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3"/>
    <w:multiLevelType w:val="hybridMultilevel"/>
    <w:tmpl w:val="19495CFE"/>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34042A83"/>
    <w:multiLevelType w:val="hybridMultilevel"/>
    <w:tmpl w:val="4FEA3A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E57C58"/>
    <w:multiLevelType w:val="hybridMultilevel"/>
    <w:tmpl w:val="44281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B74B19"/>
    <w:multiLevelType w:val="hybridMultilevel"/>
    <w:tmpl w:val="D32E393E"/>
    <w:lvl w:ilvl="0" w:tplc="0C6E42AA">
      <w:start w:val="1"/>
      <w:numFmt w:val="decimal"/>
      <w:lvlText w:val="%1."/>
      <w:lvlJc w:val="left"/>
      <w:pPr>
        <w:ind w:left="720" w:hanging="360"/>
      </w:pPr>
      <w:rPr>
        <w:rFonts w:ascii="Calibri Light" w:hAnsi="Calibri Light" w:cstheme="minorBidi" w:hint="default"/>
        <w:color w:val="2F5496"/>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87359"/>
    <w:multiLevelType w:val="hybridMultilevel"/>
    <w:tmpl w:val="295E6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C865F7"/>
    <w:multiLevelType w:val="hybridMultilevel"/>
    <w:tmpl w:val="D9C271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3"/>
    </w:lvlOverride>
    <w:lvlOverride w:ilvl="1"/>
    <w:lvlOverride w:ilvl="2"/>
    <w:lvlOverride w:ilvl="3"/>
    <w:lvlOverride w:ilvl="4"/>
    <w:lvlOverride w:ilvl="5"/>
    <w:lvlOverride w:ilvl="6"/>
    <w:lvlOverride w:ilvl="7"/>
    <w:lvlOverride w:ilvl="8"/>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D9D"/>
    <w:rsid w:val="000D0DCA"/>
    <w:rsid w:val="000F016C"/>
    <w:rsid w:val="00104D9D"/>
    <w:rsid w:val="001127E2"/>
    <w:rsid w:val="00135AD5"/>
    <w:rsid w:val="0013626A"/>
    <w:rsid w:val="00176574"/>
    <w:rsid w:val="00196CF0"/>
    <w:rsid w:val="001A76BC"/>
    <w:rsid w:val="001D3849"/>
    <w:rsid w:val="001E00A7"/>
    <w:rsid w:val="001F3F0E"/>
    <w:rsid w:val="00217588"/>
    <w:rsid w:val="002640E6"/>
    <w:rsid w:val="002B6958"/>
    <w:rsid w:val="002D184B"/>
    <w:rsid w:val="00307B08"/>
    <w:rsid w:val="003476F7"/>
    <w:rsid w:val="003718A4"/>
    <w:rsid w:val="003B3F99"/>
    <w:rsid w:val="003E420D"/>
    <w:rsid w:val="004336D5"/>
    <w:rsid w:val="00457D63"/>
    <w:rsid w:val="004961B6"/>
    <w:rsid w:val="004A6594"/>
    <w:rsid w:val="004B161D"/>
    <w:rsid w:val="00517F9D"/>
    <w:rsid w:val="00583790"/>
    <w:rsid w:val="005C1303"/>
    <w:rsid w:val="005C7712"/>
    <w:rsid w:val="006125AE"/>
    <w:rsid w:val="0065686B"/>
    <w:rsid w:val="006648B0"/>
    <w:rsid w:val="00781C7E"/>
    <w:rsid w:val="007A5B5D"/>
    <w:rsid w:val="00802445"/>
    <w:rsid w:val="00850508"/>
    <w:rsid w:val="00856E82"/>
    <w:rsid w:val="00857007"/>
    <w:rsid w:val="00862DD9"/>
    <w:rsid w:val="008A57AE"/>
    <w:rsid w:val="00927793"/>
    <w:rsid w:val="00961C15"/>
    <w:rsid w:val="009B7A02"/>
    <w:rsid w:val="009F6021"/>
    <w:rsid w:val="00A748DC"/>
    <w:rsid w:val="00B35C10"/>
    <w:rsid w:val="00B75F11"/>
    <w:rsid w:val="00C0494C"/>
    <w:rsid w:val="00C23944"/>
    <w:rsid w:val="00C60DBC"/>
    <w:rsid w:val="00D71623"/>
    <w:rsid w:val="00D85747"/>
    <w:rsid w:val="00DA7032"/>
    <w:rsid w:val="00DF5A51"/>
    <w:rsid w:val="00E12618"/>
    <w:rsid w:val="00ED386C"/>
    <w:rsid w:val="00F74A27"/>
    <w:rsid w:val="00FC389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2A5A"/>
  <w15:chartTrackingRefBased/>
  <w15:docId w15:val="{AB0E908C-980C-4AEB-90C3-CBA3A40C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0DBC"/>
    <w:pPr>
      <w:ind w:left="720"/>
      <w:contextualSpacing/>
    </w:pPr>
  </w:style>
  <w:style w:type="character" w:styleId="Hyperlink">
    <w:name w:val="Hyperlink"/>
    <w:basedOn w:val="DefaultParagraphFont"/>
    <w:uiPriority w:val="99"/>
    <w:unhideWhenUsed/>
    <w:rsid w:val="001D3849"/>
    <w:rPr>
      <w:color w:val="0000FF"/>
      <w:u w:val="single"/>
    </w:rPr>
  </w:style>
  <w:style w:type="paragraph" w:styleId="Title">
    <w:name w:val="Title"/>
    <w:basedOn w:val="Normal"/>
    <w:next w:val="Normal"/>
    <w:link w:val="TitleChar"/>
    <w:uiPriority w:val="10"/>
    <w:qFormat/>
    <w:rsid w:val="00E12618"/>
    <w:pPr>
      <w:spacing w:after="0" w:line="240" w:lineRule="auto"/>
      <w:contextualSpacing/>
    </w:pPr>
    <w:rPr>
      <w:rFonts w:asciiTheme="majorHAnsi" w:eastAsiaTheme="majorEastAsia" w:hAnsiTheme="majorHAnsi" w:cs="Times New Roman"/>
      <w:spacing w:val="-10"/>
      <w:kern w:val="28"/>
      <w:sz w:val="56"/>
      <w:szCs w:val="56"/>
      <w:lang w:bidi="ar-SA"/>
    </w:rPr>
  </w:style>
  <w:style w:type="character" w:customStyle="1" w:styleId="TitleChar">
    <w:name w:val="Title Char"/>
    <w:basedOn w:val="DefaultParagraphFont"/>
    <w:link w:val="Title"/>
    <w:uiPriority w:val="10"/>
    <w:rsid w:val="00E12618"/>
    <w:rPr>
      <w:rFonts w:asciiTheme="majorHAnsi" w:eastAsiaTheme="majorEastAsia" w:hAnsiTheme="majorHAnsi" w:cs="Times New Roman"/>
      <w:spacing w:val="-10"/>
      <w:kern w:val="28"/>
      <w:sz w:val="56"/>
      <w:szCs w:val="56"/>
      <w:lang w:bidi="ar-SA"/>
    </w:rPr>
  </w:style>
  <w:style w:type="paragraph" w:styleId="Header">
    <w:name w:val="header"/>
    <w:basedOn w:val="Normal"/>
    <w:link w:val="HeaderChar"/>
    <w:uiPriority w:val="99"/>
    <w:unhideWhenUsed/>
    <w:rsid w:val="001765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574"/>
  </w:style>
  <w:style w:type="paragraph" w:styleId="Footer">
    <w:name w:val="footer"/>
    <w:basedOn w:val="Normal"/>
    <w:link w:val="FooterChar"/>
    <w:uiPriority w:val="99"/>
    <w:unhideWhenUsed/>
    <w:rsid w:val="001765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574"/>
  </w:style>
  <w:style w:type="character" w:styleId="UnresolvedMention">
    <w:name w:val="Unresolved Mention"/>
    <w:basedOn w:val="DefaultParagraphFont"/>
    <w:uiPriority w:val="99"/>
    <w:semiHidden/>
    <w:unhideWhenUsed/>
    <w:rsid w:val="001A7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755235">
      <w:bodyDiv w:val="1"/>
      <w:marLeft w:val="0"/>
      <w:marRight w:val="0"/>
      <w:marTop w:val="0"/>
      <w:marBottom w:val="0"/>
      <w:divBdr>
        <w:top w:val="none" w:sz="0" w:space="0" w:color="auto"/>
        <w:left w:val="none" w:sz="0" w:space="0" w:color="auto"/>
        <w:bottom w:val="none" w:sz="0" w:space="0" w:color="auto"/>
        <w:right w:val="none" w:sz="0" w:space="0" w:color="auto"/>
      </w:divBdr>
    </w:div>
    <w:div w:id="798717782">
      <w:bodyDiv w:val="1"/>
      <w:marLeft w:val="0"/>
      <w:marRight w:val="0"/>
      <w:marTop w:val="0"/>
      <w:marBottom w:val="0"/>
      <w:divBdr>
        <w:top w:val="none" w:sz="0" w:space="0" w:color="auto"/>
        <w:left w:val="none" w:sz="0" w:space="0" w:color="auto"/>
        <w:bottom w:val="none" w:sz="0" w:space="0" w:color="auto"/>
        <w:right w:val="none" w:sz="0" w:space="0" w:color="auto"/>
      </w:divBdr>
    </w:div>
    <w:div w:id="944390066">
      <w:bodyDiv w:val="1"/>
      <w:marLeft w:val="0"/>
      <w:marRight w:val="0"/>
      <w:marTop w:val="0"/>
      <w:marBottom w:val="0"/>
      <w:divBdr>
        <w:top w:val="none" w:sz="0" w:space="0" w:color="auto"/>
        <w:left w:val="none" w:sz="0" w:space="0" w:color="auto"/>
        <w:bottom w:val="none" w:sz="0" w:space="0" w:color="auto"/>
        <w:right w:val="none" w:sz="0" w:space="0" w:color="auto"/>
      </w:divBdr>
    </w:div>
    <w:div w:id="1624656755">
      <w:bodyDiv w:val="1"/>
      <w:marLeft w:val="0"/>
      <w:marRight w:val="0"/>
      <w:marTop w:val="0"/>
      <w:marBottom w:val="0"/>
      <w:divBdr>
        <w:top w:val="none" w:sz="0" w:space="0" w:color="auto"/>
        <w:left w:val="none" w:sz="0" w:space="0" w:color="auto"/>
        <w:bottom w:val="none" w:sz="0" w:space="0" w:color="auto"/>
        <w:right w:val="none" w:sz="0" w:space="0" w:color="auto"/>
      </w:divBdr>
    </w:div>
    <w:div w:id="1899242692">
      <w:bodyDiv w:val="1"/>
      <w:marLeft w:val="0"/>
      <w:marRight w:val="0"/>
      <w:marTop w:val="0"/>
      <w:marBottom w:val="0"/>
      <w:divBdr>
        <w:top w:val="none" w:sz="0" w:space="0" w:color="auto"/>
        <w:left w:val="none" w:sz="0" w:space="0" w:color="auto"/>
        <w:bottom w:val="none" w:sz="0" w:space="0" w:color="auto"/>
        <w:right w:val="none" w:sz="0" w:space="0" w:color="auto"/>
      </w:divBdr>
      <w:divsChild>
        <w:div w:id="827870400">
          <w:marLeft w:val="0"/>
          <w:marRight w:val="0"/>
          <w:marTop w:val="0"/>
          <w:marBottom w:val="0"/>
          <w:divBdr>
            <w:top w:val="none" w:sz="0" w:space="0" w:color="auto"/>
            <w:left w:val="none" w:sz="0" w:space="0" w:color="auto"/>
            <w:bottom w:val="none" w:sz="0" w:space="0" w:color="auto"/>
            <w:right w:val="none" w:sz="0" w:space="0" w:color="auto"/>
          </w:divBdr>
          <w:divsChild>
            <w:div w:id="69477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67343">
      <w:bodyDiv w:val="1"/>
      <w:marLeft w:val="0"/>
      <w:marRight w:val="0"/>
      <w:marTop w:val="0"/>
      <w:marBottom w:val="0"/>
      <w:divBdr>
        <w:top w:val="none" w:sz="0" w:space="0" w:color="auto"/>
        <w:left w:val="none" w:sz="0" w:space="0" w:color="auto"/>
        <w:bottom w:val="none" w:sz="0" w:space="0" w:color="auto"/>
        <w:right w:val="none" w:sz="0" w:space="0" w:color="auto"/>
      </w:divBdr>
    </w:div>
    <w:div w:id="1958372199">
      <w:bodyDiv w:val="1"/>
      <w:marLeft w:val="0"/>
      <w:marRight w:val="0"/>
      <w:marTop w:val="0"/>
      <w:marBottom w:val="0"/>
      <w:divBdr>
        <w:top w:val="none" w:sz="0" w:space="0" w:color="auto"/>
        <w:left w:val="none" w:sz="0" w:space="0" w:color="auto"/>
        <w:bottom w:val="none" w:sz="0" w:space="0" w:color="auto"/>
        <w:right w:val="none" w:sz="0" w:space="0" w:color="auto"/>
      </w:divBdr>
      <w:divsChild>
        <w:div w:id="111023886">
          <w:marLeft w:val="0"/>
          <w:marRight w:val="0"/>
          <w:marTop w:val="0"/>
          <w:marBottom w:val="0"/>
          <w:divBdr>
            <w:top w:val="none" w:sz="0" w:space="0" w:color="auto"/>
            <w:left w:val="none" w:sz="0" w:space="0" w:color="auto"/>
            <w:bottom w:val="none" w:sz="0" w:space="0" w:color="auto"/>
            <w:right w:val="none" w:sz="0" w:space="0" w:color="auto"/>
          </w:divBdr>
          <w:divsChild>
            <w:div w:id="1037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03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dejs.org/en/downloa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lab.cci.drexel.edu/ny66/CI101Lab5" TargetMode="External"/><Relationship Id="rId4" Type="http://schemas.openxmlformats.org/officeDocument/2006/relationships/settings" Target="settings.xml"/><Relationship Id="rId9" Type="http://schemas.openxmlformats.org/officeDocument/2006/relationships/hyperlink" Target="https://www.sqlite.org/download.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E66FE-F1DF-4784-AA43-CE76D4855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6</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Yaakov</dc:creator>
  <cp:keywords/>
  <dc:description/>
  <cp:lastModifiedBy>Pirmann,Tammy</cp:lastModifiedBy>
  <cp:revision>16</cp:revision>
  <dcterms:created xsi:type="dcterms:W3CDTF">2019-10-18T03:17:00Z</dcterms:created>
  <dcterms:modified xsi:type="dcterms:W3CDTF">2019-10-18T21:04:00Z</dcterms:modified>
</cp:coreProperties>
</file>